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FC" w:rsidRPr="00E6291D" w:rsidRDefault="00394FBB" w:rsidP="00F638F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Attendee</w:t>
      </w:r>
      <w:r w:rsidR="00F638FC" w:rsidRPr="00E6291D">
        <w:rPr>
          <w:rFonts w:ascii="Arial" w:hAnsi="Arial" w:cs="Arial"/>
          <w:b/>
          <w:sz w:val="36"/>
        </w:rPr>
        <w:t xml:space="preserve"> </w:t>
      </w:r>
      <w:r w:rsidR="00193212">
        <w:rPr>
          <w:rFonts w:ascii="Arial" w:hAnsi="Arial" w:cs="Arial"/>
          <w:b/>
          <w:sz w:val="36"/>
        </w:rPr>
        <w:t>Workbook</w:t>
      </w:r>
    </w:p>
    <w:p w:rsidR="00E62FC3" w:rsidRDefault="00E62FC3" w:rsidP="00BC456C">
      <w:pPr>
        <w:pStyle w:val="Heading3"/>
      </w:pPr>
      <w:r>
        <w:t>Purpose</w:t>
      </w:r>
    </w:p>
    <w:p w:rsidR="005F49CC" w:rsidRDefault="005F49CC" w:rsidP="005F4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workbook is to be used with the Environmental Management course. It is structured to capture individual and group activities conducted during the course. </w:t>
      </w:r>
    </w:p>
    <w:p w:rsidR="005F49CC" w:rsidRDefault="005F49CC" w:rsidP="005F49CC">
      <w:pPr>
        <w:rPr>
          <w:rFonts w:ascii="Arial" w:hAnsi="Arial" w:cs="Arial"/>
        </w:rPr>
      </w:pPr>
    </w:p>
    <w:p w:rsidR="005F49CC" w:rsidRDefault="005F49CC" w:rsidP="005F4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workbook has been prepared by </w:t>
      </w:r>
      <w:smartTag w:uri="urn:schemas-microsoft-com:office:smarttags" w:element="PersonName">
        <w:r>
          <w:rPr>
            <w:rFonts w:ascii="Arial" w:hAnsi="Arial" w:cs="Arial"/>
          </w:rPr>
          <w:t>Michael Voss</w:t>
        </w:r>
      </w:smartTag>
      <w:r>
        <w:rPr>
          <w:rFonts w:ascii="Arial" w:hAnsi="Arial" w:cs="Arial"/>
        </w:rPr>
        <w:t>, Owner of PYXIS</w:t>
      </w:r>
      <w:r w:rsidR="00CF1B75">
        <w:rPr>
          <w:rFonts w:ascii="Arial" w:hAnsi="Arial" w:cs="Arial"/>
        </w:rPr>
        <w:t>.co.nz</w:t>
      </w:r>
      <w:r>
        <w:rPr>
          <w:rFonts w:ascii="Arial" w:hAnsi="Arial" w:cs="Arial"/>
        </w:rPr>
        <w:t xml:space="preserve">. Your facilitator will conduct the course according to the needs of course attendees. This may mean that your course may deviate from the original planned schedule. As a </w:t>
      </w:r>
      <w:proofErr w:type="gramStart"/>
      <w:r>
        <w:rPr>
          <w:rFonts w:ascii="Arial" w:hAnsi="Arial" w:cs="Arial"/>
        </w:rPr>
        <w:t>result</w:t>
      </w:r>
      <w:proofErr w:type="gramEnd"/>
      <w:r>
        <w:rPr>
          <w:rFonts w:ascii="Arial" w:hAnsi="Arial" w:cs="Arial"/>
        </w:rPr>
        <w:t xml:space="preserve"> not all activities covered in this workbook may be covered during the course. Your facilitator may conduct additional activities. Notes pages have been included for these additional activities.</w:t>
      </w:r>
    </w:p>
    <w:p w:rsidR="005F49CC" w:rsidRDefault="005F49CC" w:rsidP="005F49CC">
      <w:pPr>
        <w:rPr>
          <w:rFonts w:ascii="Arial" w:hAnsi="Arial" w:cs="Arial"/>
        </w:rPr>
      </w:pPr>
    </w:p>
    <w:p w:rsidR="005F49CC" w:rsidRDefault="005F49CC" w:rsidP="005F49CC">
      <w:pPr>
        <w:rPr>
          <w:rFonts w:ascii="Arial" w:hAnsi="Arial" w:cs="Arial"/>
        </w:rPr>
      </w:pPr>
      <w:r>
        <w:rPr>
          <w:rFonts w:ascii="Arial" w:hAnsi="Arial" w:cs="Arial"/>
        </w:rPr>
        <w:t>The presentation slides used by your facilitator are included in your Attendee Pack. This material is printed with space for your own notes.</w:t>
      </w:r>
    </w:p>
    <w:p w:rsidR="005F49CC" w:rsidRDefault="005F49CC" w:rsidP="005F49CC">
      <w:pPr>
        <w:rPr>
          <w:rFonts w:ascii="Arial" w:hAnsi="Arial" w:cs="Arial"/>
        </w:rPr>
      </w:pPr>
    </w:p>
    <w:p w:rsidR="00E62FC3" w:rsidRDefault="005F49CC" w:rsidP="00C44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Workbook provides a record of your work conducted during the course. </w:t>
      </w:r>
    </w:p>
    <w:p w:rsidR="005F49CC" w:rsidRDefault="005F49CC" w:rsidP="00C44C64">
      <w:pPr>
        <w:rPr>
          <w:rFonts w:ascii="Arial" w:hAnsi="Arial" w:cs="Arial"/>
        </w:rPr>
      </w:pPr>
    </w:p>
    <w:p w:rsidR="00E62FC3" w:rsidRDefault="00BC456C" w:rsidP="00BC456C">
      <w:pPr>
        <w:pStyle w:val="Heading3"/>
      </w:pPr>
      <w:r>
        <w:t>Your Details</w:t>
      </w:r>
    </w:p>
    <w:p w:rsidR="00BC456C" w:rsidRDefault="00BC456C" w:rsidP="00C44C64">
      <w:pPr>
        <w:rPr>
          <w:rFonts w:ascii="Arial" w:hAnsi="Arial" w:cs="Arial"/>
        </w:rPr>
      </w:pPr>
    </w:p>
    <w:p w:rsidR="00BC456C" w:rsidRDefault="00C44C64" w:rsidP="00C44C6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</w:t>
      </w:r>
      <w:r w:rsidR="00BC456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_____     </w:t>
      </w:r>
    </w:p>
    <w:p w:rsidR="00BC456C" w:rsidRDefault="00BC456C" w:rsidP="00C44C64">
      <w:pPr>
        <w:rPr>
          <w:rFonts w:ascii="Arial" w:hAnsi="Arial" w:cs="Arial"/>
        </w:rPr>
      </w:pPr>
    </w:p>
    <w:p w:rsidR="00BC456C" w:rsidRDefault="00BC456C" w:rsidP="00C44C64">
      <w:pPr>
        <w:rPr>
          <w:rFonts w:ascii="Arial" w:hAnsi="Arial" w:cs="Arial"/>
        </w:rPr>
      </w:pPr>
    </w:p>
    <w:p w:rsidR="00BC456C" w:rsidRDefault="00BC456C" w:rsidP="00C44C64">
      <w:pPr>
        <w:rPr>
          <w:rFonts w:ascii="Arial" w:hAnsi="Arial" w:cs="Arial"/>
        </w:rPr>
      </w:pPr>
      <w:r>
        <w:rPr>
          <w:rFonts w:ascii="Arial" w:hAnsi="Arial" w:cs="Arial"/>
        </w:rPr>
        <w:t>Course Location: ________________________________________________</w:t>
      </w:r>
    </w:p>
    <w:p w:rsidR="00C44C64" w:rsidRDefault="00C44C64" w:rsidP="00C44C64">
      <w:pPr>
        <w:rPr>
          <w:rFonts w:ascii="Arial" w:hAnsi="Arial" w:cs="Arial"/>
        </w:rPr>
      </w:pPr>
    </w:p>
    <w:p w:rsidR="00BC456C" w:rsidRDefault="00BC456C" w:rsidP="00C44C64">
      <w:pPr>
        <w:rPr>
          <w:rFonts w:ascii="Arial" w:hAnsi="Arial" w:cs="Arial"/>
        </w:rPr>
      </w:pPr>
    </w:p>
    <w:p w:rsidR="00BC456C" w:rsidRDefault="00BC456C" w:rsidP="00BC456C">
      <w:pPr>
        <w:rPr>
          <w:rFonts w:ascii="Arial" w:hAnsi="Arial" w:cs="Arial"/>
        </w:rPr>
      </w:pPr>
      <w:r>
        <w:rPr>
          <w:rFonts w:ascii="Arial" w:hAnsi="Arial" w:cs="Arial"/>
        </w:rPr>
        <w:t>Course Date: _________________</w:t>
      </w:r>
      <w:r w:rsidR="00233A6E">
        <w:rPr>
          <w:rFonts w:ascii="Arial" w:hAnsi="Arial" w:cs="Arial"/>
        </w:rPr>
        <w:tab/>
        <w:t>Facilitated By: __________________</w:t>
      </w:r>
    </w:p>
    <w:p w:rsidR="00BC456C" w:rsidRDefault="00BC456C" w:rsidP="00C44C64">
      <w:pPr>
        <w:rPr>
          <w:rFonts w:ascii="Arial" w:hAnsi="Arial" w:cs="Arial"/>
        </w:rPr>
      </w:pPr>
    </w:p>
    <w:p w:rsidR="00BC456C" w:rsidRDefault="00BC456C" w:rsidP="00C44C64">
      <w:pPr>
        <w:rPr>
          <w:rFonts w:ascii="Arial" w:hAnsi="Arial" w:cs="Arial"/>
        </w:rPr>
      </w:pPr>
    </w:p>
    <w:p w:rsidR="00C44C64" w:rsidRDefault="00986BD8" w:rsidP="00BC456C">
      <w:pPr>
        <w:rPr>
          <w:rFonts w:ascii="Arial" w:hAnsi="Arial" w:cs="Arial"/>
        </w:rPr>
      </w:pPr>
      <w:r w:rsidRPr="003969C3">
        <w:rPr>
          <w:rFonts w:ascii="Arial" w:hAnsi="Arial" w:cs="Arial"/>
          <w:b/>
          <w:lang w:val="en-US"/>
        </w:rPr>
        <w:t>Organisation</w:t>
      </w:r>
      <w:r w:rsidR="00F456F1" w:rsidRPr="003969C3">
        <w:rPr>
          <w:rFonts w:ascii="Arial" w:hAnsi="Arial" w:cs="Arial"/>
          <w:b/>
          <w:lang w:val="en-US"/>
        </w:rPr>
        <w:t xml:space="preserve"> you work for:</w:t>
      </w:r>
      <w:r w:rsidR="00616E9B">
        <w:rPr>
          <w:rFonts w:ascii="Arial" w:hAnsi="Arial" w:cs="Arial"/>
        </w:rPr>
        <w:t xml:space="preserve">  _____________________________</w:t>
      </w:r>
      <w:r w:rsidR="00233A6E">
        <w:rPr>
          <w:rFonts w:ascii="Arial" w:hAnsi="Arial" w:cs="Arial"/>
        </w:rPr>
        <w:t>___</w:t>
      </w:r>
      <w:r w:rsidR="00616E9B">
        <w:rPr>
          <w:rFonts w:ascii="Arial" w:hAnsi="Arial" w:cs="Arial"/>
        </w:rPr>
        <w:t>______</w:t>
      </w:r>
    </w:p>
    <w:p w:rsidR="00AF5DB9" w:rsidRDefault="00AF5DB9" w:rsidP="00AF5DB9">
      <w:pPr>
        <w:rPr>
          <w:rFonts w:ascii="Arial" w:hAnsi="Arial" w:cs="Arial"/>
          <w:lang w:val="en-US"/>
        </w:rPr>
      </w:pPr>
    </w:p>
    <w:p w:rsidR="00CF1B75" w:rsidRDefault="00CF1B75" w:rsidP="00CF1B75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Where do you</w:t>
      </w:r>
      <w:r w:rsidRPr="003969C3">
        <w:rPr>
          <w:rFonts w:ascii="Arial" w:hAnsi="Arial" w:cs="Arial"/>
          <w:b/>
          <w:lang w:val="en-US"/>
        </w:rPr>
        <w:t xml:space="preserve"> work </w:t>
      </w:r>
      <w:r>
        <w:rPr>
          <w:rFonts w:ascii="Arial" w:hAnsi="Arial" w:cs="Arial"/>
          <w:b/>
          <w:lang w:val="en-US"/>
        </w:rPr>
        <w:t>in your organisation</w:t>
      </w:r>
      <w:r w:rsidRPr="003969C3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>__________________________</w:t>
      </w:r>
    </w:p>
    <w:p w:rsidR="00CF1B75" w:rsidRDefault="00CF1B75" w:rsidP="00BC456C">
      <w:pPr>
        <w:rPr>
          <w:rFonts w:ascii="Arial" w:hAnsi="Arial" w:cs="Arial"/>
          <w:b/>
          <w:lang w:val="en-US"/>
        </w:rPr>
      </w:pPr>
    </w:p>
    <w:p w:rsidR="00AF5DB9" w:rsidRDefault="00394FBB" w:rsidP="00BC4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Rate your own </w:t>
      </w:r>
      <w:r w:rsidR="00AF5DB9" w:rsidRPr="003969C3">
        <w:rPr>
          <w:rFonts w:ascii="Arial" w:hAnsi="Arial" w:cs="Arial"/>
          <w:b/>
          <w:lang w:val="en-US"/>
        </w:rPr>
        <w:t xml:space="preserve">knowledge of the </w:t>
      </w:r>
      <w:r>
        <w:rPr>
          <w:rFonts w:ascii="Arial" w:hAnsi="Arial" w:cs="Arial"/>
          <w:b/>
          <w:lang w:val="en-US"/>
        </w:rPr>
        <w:t>ISO 14001 standard</w:t>
      </w:r>
      <w:r w:rsidR="00AF5DB9" w:rsidRPr="003969C3">
        <w:rPr>
          <w:rFonts w:ascii="Arial" w:hAnsi="Arial" w:cs="Arial"/>
          <w:b/>
          <w:lang w:val="en-US"/>
        </w:rPr>
        <w:t>?</w:t>
      </w:r>
    </w:p>
    <w:p w:rsidR="00BC456C" w:rsidRPr="003969C3" w:rsidRDefault="00BC456C" w:rsidP="00BC456C">
      <w:pPr>
        <w:rPr>
          <w:rFonts w:ascii="Arial" w:hAnsi="Arial" w:cs="Arial"/>
          <w:b/>
          <w:lang w:val="en-US"/>
        </w:rPr>
      </w:pPr>
    </w:p>
    <w:p w:rsidR="00AF5DB9" w:rsidRDefault="00AF5DB9" w:rsidP="00AF5DB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AF5DB9" w:rsidRDefault="00A777E1" w:rsidP="00A777E1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 w:rsidR="007406D8">
        <w:rPr>
          <w:rFonts w:ascii="Arial" w:hAnsi="Arial" w:cs="Arial"/>
          <w:sz w:val="16"/>
          <w:szCs w:val="16"/>
        </w:rPr>
        <w:t>ne</w:t>
      </w:r>
      <w:r w:rsidR="00AF5DB9" w:rsidRPr="00AF5DB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learning</w:t>
      </w:r>
      <w:r>
        <w:rPr>
          <w:rFonts w:ascii="Arial" w:hAnsi="Arial" w:cs="Arial"/>
          <w:sz w:val="16"/>
          <w:szCs w:val="16"/>
        </w:rPr>
        <w:tab/>
      </w:r>
      <w:r w:rsidR="00AF5DB9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with supervision            learnt </w:t>
      </w:r>
      <w:r w:rsidR="00AF5DB9">
        <w:rPr>
          <w:rFonts w:ascii="Arial" w:hAnsi="Arial" w:cs="Arial"/>
          <w:sz w:val="16"/>
          <w:szCs w:val="16"/>
        </w:rPr>
        <w:t xml:space="preserve">   </w:t>
      </w:r>
      <w:r w:rsidR="00AF5DB9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able to train others        experienced trainer</w:t>
      </w:r>
    </w:p>
    <w:p w:rsidR="003969C3" w:rsidRPr="003969C3" w:rsidRDefault="003969C3" w:rsidP="003969C3">
      <w:pPr>
        <w:rPr>
          <w:rFonts w:ascii="Arial" w:hAnsi="Arial" w:cs="Arial"/>
          <w:lang w:val="en-US"/>
        </w:rPr>
      </w:pPr>
    </w:p>
    <w:p w:rsidR="00BC456C" w:rsidRDefault="00BC456C" w:rsidP="00BC456C">
      <w:pPr>
        <w:rPr>
          <w:rFonts w:ascii="Arial" w:hAnsi="Arial" w:cs="Arial"/>
          <w:b/>
          <w:lang w:val="en-US"/>
        </w:rPr>
      </w:pPr>
    </w:p>
    <w:p w:rsidR="009168F6" w:rsidRDefault="009168F6" w:rsidP="00BC456C">
      <w:pPr>
        <w:rPr>
          <w:rFonts w:ascii="Arial" w:hAnsi="Arial" w:cs="Arial"/>
        </w:rPr>
      </w:pPr>
    </w:p>
    <w:p w:rsidR="009168F6" w:rsidRDefault="009168F6" w:rsidP="00BC456C">
      <w:pPr>
        <w:rPr>
          <w:rFonts w:ascii="Arial" w:hAnsi="Arial" w:cs="Arial"/>
          <w:b/>
          <w:lang w:val="en-US"/>
        </w:rPr>
      </w:pPr>
      <w:r w:rsidRPr="009168F6">
        <w:rPr>
          <w:rFonts w:ascii="Arial" w:hAnsi="Arial" w:cs="Arial"/>
          <w:b/>
          <w:lang w:val="en-US"/>
        </w:rPr>
        <w:t xml:space="preserve">What do you hope to gain from </w:t>
      </w:r>
      <w:r>
        <w:rPr>
          <w:rFonts w:ascii="Arial" w:hAnsi="Arial" w:cs="Arial"/>
          <w:b/>
          <w:lang w:val="en-US"/>
        </w:rPr>
        <w:t xml:space="preserve">attending </w:t>
      </w:r>
      <w:r w:rsidRPr="009168F6">
        <w:rPr>
          <w:rFonts w:ascii="Arial" w:hAnsi="Arial" w:cs="Arial"/>
          <w:b/>
          <w:lang w:val="en-US"/>
        </w:rPr>
        <w:t>this course?</w:t>
      </w:r>
    </w:p>
    <w:p w:rsidR="009168F6" w:rsidRDefault="009168F6" w:rsidP="00BC456C">
      <w:pPr>
        <w:rPr>
          <w:rFonts w:ascii="Arial" w:hAnsi="Arial" w:cs="Arial"/>
          <w:b/>
          <w:lang w:val="en-US"/>
        </w:rPr>
      </w:pPr>
    </w:p>
    <w:p w:rsidR="003E60AB" w:rsidRDefault="003E60AB" w:rsidP="00BC4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:rsidR="009168F6" w:rsidRDefault="003E60AB" w:rsidP="00BC4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3E60AB" w:rsidRDefault="003E60AB" w:rsidP="00BC4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</w:p>
    <w:p w:rsidR="003E60AB" w:rsidRDefault="003E60AB" w:rsidP="00BC456C">
      <w:pPr>
        <w:rPr>
          <w:rFonts w:ascii="Arial" w:hAnsi="Arial" w:cs="Arial"/>
          <w:b/>
          <w:lang w:val="en-US"/>
        </w:rPr>
      </w:pPr>
    </w:p>
    <w:p w:rsidR="003E60AB" w:rsidRDefault="003E60AB" w:rsidP="00BC45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</w:p>
    <w:p w:rsidR="00867BC7" w:rsidRDefault="008D7BA5" w:rsidP="00867BC7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867BC7" w:rsidRDefault="00CF1B75" w:rsidP="00133AB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E438B4">
        <w:rPr>
          <w:rFonts w:ascii="Arial" w:hAnsi="Arial" w:cs="Arial"/>
          <w:b/>
          <w:lang w:val="en-US"/>
        </w:rPr>
        <w:lastRenderedPageBreak/>
        <w:t>Exercise</w:t>
      </w:r>
      <w:r w:rsidR="00133AB5">
        <w:rPr>
          <w:rFonts w:ascii="Arial" w:hAnsi="Arial" w:cs="Arial"/>
          <w:b/>
          <w:lang w:val="en-US"/>
        </w:rPr>
        <w:t xml:space="preserve"> 1</w:t>
      </w:r>
      <w:r w:rsidR="00867BC7">
        <w:rPr>
          <w:rFonts w:ascii="Arial" w:hAnsi="Arial" w:cs="Arial"/>
          <w:b/>
          <w:lang w:val="en-US"/>
        </w:rPr>
        <w:t xml:space="preserve">: </w:t>
      </w:r>
      <w:r w:rsidR="008A2EE4">
        <w:rPr>
          <w:rFonts w:ascii="Arial" w:hAnsi="Arial" w:cs="Arial"/>
          <w:b/>
          <w:lang w:val="en-US"/>
        </w:rPr>
        <w:t>GHG emissions</w:t>
      </w:r>
      <w:r w:rsidR="00867BC7">
        <w:rPr>
          <w:rFonts w:ascii="Arial" w:hAnsi="Arial" w:cs="Arial"/>
          <w:b/>
          <w:lang w:val="en-US"/>
        </w:rPr>
        <w:t xml:space="preserve"> for </w:t>
      </w:r>
      <w:r w:rsidR="00133AB5">
        <w:rPr>
          <w:rFonts w:ascii="Arial" w:hAnsi="Arial" w:cs="Arial"/>
          <w:b/>
          <w:lang w:val="en-US"/>
        </w:rPr>
        <w:t>y</w:t>
      </w:r>
      <w:r w:rsidR="00867BC7">
        <w:rPr>
          <w:rFonts w:ascii="Arial" w:hAnsi="Arial" w:cs="Arial"/>
          <w:b/>
          <w:lang w:val="en-US"/>
        </w:rPr>
        <w:t>our organisation</w:t>
      </w:r>
    </w:p>
    <w:p w:rsidR="008A2EE4" w:rsidRPr="00AC27CE" w:rsidRDefault="008A2EE4" w:rsidP="008A2EE4">
      <w:pPr>
        <w:ind w:left="360"/>
        <w:rPr>
          <w:rFonts w:ascii="Arial" w:hAnsi="Arial" w:cs="Arial"/>
          <w:sz w:val="16"/>
          <w:szCs w:val="16"/>
        </w:rPr>
      </w:pPr>
    </w:p>
    <w:p w:rsidR="008A2EE4" w:rsidRPr="00F638FC" w:rsidRDefault="008A2EE4" w:rsidP="008A2EE4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8A2EE4" w:rsidRDefault="008A2EE4" w:rsidP="00CF1B75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top three contributors towards your total GHG emissions.</w:t>
      </w:r>
    </w:p>
    <w:p w:rsidR="00867BC7" w:rsidRDefault="00867BC7" w:rsidP="00867BC7">
      <w:pPr>
        <w:ind w:left="37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2431"/>
        <w:gridCol w:w="5610"/>
      </w:tblGrid>
      <w:tr w:rsidR="008A2EE4">
        <w:tc>
          <w:tcPr>
            <w:tcW w:w="2431" w:type="dxa"/>
          </w:tcPr>
          <w:p w:rsidR="008A2EE4" w:rsidRPr="008A2EE4" w:rsidRDefault="008A2EE4" w:rsidP="000C3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Contributor</w:t>
            </w:r>
          </w:p>
        </w:tc>
        <w:tc>
          <w:tcPr>
            <w:tcW w:w="5610" w:type="dxa"/>
          </w:tcPr>
          <w:p w:rsidR="008A2EE4" w:rsidRDefault="008A2EE4" w:rsidP="000C395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tonnes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</w:t>
            </w:r>
            <w:r w:rsidRPr="008A2EE4">
              <w:rPr>
                <w:rFonts w:ascii="Arial" w:hAnsi="Arial" w:cs="Arial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-e</w:t>
            </w:r>
          </w:p>
        </w:tc>
      </w:tr>
      <w:tr w:rsidR="008A2EE4">
        <w:trPr>
          <w:trHeight w:val="634"/>
        </w:trPr>
        <w:tc>
          <w:tcPr>
            <w:tcW w:w="2431" w:type="dxa"/>
            <w:vAlign w:val="center"/>
          </w:tcPr>
          <w:p w:rsidR="008A2EE4" w:rsidRDefault="008A2EE4" w:rsidP="00F32823">
            <w:pPr>
              <w:ind w:left="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</w:t>
            </w:r>
            <w:r w:rsidR="00F32823">
              <w:rPr>
                <w:rFonts w:ascii="Arial" w:hAnsi="Arial" w:cs="Arial"/>
                <w:lang w:val="en-US"/>
              </w:rPr>
              <w:t xml:space="preserve"> GHG</w:t>
            </w:r>
          </w:p>
        </w:tc>
        <w:tc>
          <w:tcPr>
            <w:tcW w:w="5610" w:type="dxa"/>
          </w:tcPr>
          <w:p w:rsidR="008A2EE4" w:rsidRDefault="008A2EE4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8A2EE4" w:rsidRDefault="008A2EE4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F32823">
        <w:trPr>
          <w:trHeight w:val="710"/>
        </w:trPr>
        <w:tc>
          <w:tcPr>
            <w:tcW w:w="2431" w:type="dxa"/>
            <w:vAlign w:val="center"/>
          </w:tcPr>
          <w:p w:rsidR="00F32823" w:rsidRDefault="00F32823" w:rsidP="00F32823">
            <w:pPr>
              <w:ind w:left="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:rsidR="00B55703" w:rsidRPr="00F32823" w:rsidRDefault="00B55703" w:rsidP="00F32823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5610" w:type="dxa"/>
          </w:tcPr>
          <w:p w:rsidR="00F32823" w:rsidRDefault="00F32823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F32823" w:rsidRDefault="00F32823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F32823">
        <w:trPr>
          <w:trHeight w:val="702"/>
        </w:trPr>
        <w:tc>
          <w:tcPr>
            <w:tcW w:w="2431" w:type="dxa"/>
            <w:vAlign w:val="center"/>
          </w:tcPr>
          <w:p w:rsidR="00F32823" w:rsidRDefault="00F32823" w:rsidP="00F32823">
            <w:pPr>
              <w:ind w:left="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:rsidR="00B55703" w:rsidRPr="00F32823" w:rsidRDefault="00B55703" w:rsidP="00F32823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5610" w:type="dxa"/>
          </w:tcPr>
          <w:p w:rsidR="00F32823" w:rsidRDefault="00F32823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F32823">
        <w:trPr>
          <w:trHeight w:val="709"/>
        </w:trPr>
        <w:tc>
          <w:tcPr>
            <w:tcW w:w="2431" w:type="dxa"/>
            <w:vAlign w:val="center"/>
          </w:tcPr>
          <w:p w:rsidR="00F32823" w:rsidRDefault="00F32823" w:rsidP="00F32823">
            <w:pPr>
              <w:ind w:left="1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:rsidR="00B55703" w:rsidRPr="00F32823" w:rsidRDefault="00B55703" w:rsidP="00F32823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5610" w:type="dxa"/>
          </w:tcPr>
          <w:p w:rsidR="00F32823" w:rsidRDefault="00F32823" w:rsidP="000C395D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867BC7" w:rsidRDefault="00867BC7" w:rsidP="00867BC7">
      <w:pPr>
        <w:ind w:left="360"/>
        <w:rPr>
          <w:rFonts w:ascii="Arial" w:hAnsi="Arial" w:cs="Arial"/>
          <w:b/>
          <w:lang w:val="en-US"/>
        </w:rPr>
      </w:pPr>
    </w:p>
    <w:p w:rsidR="00AC27CE" w:rsidRDefault="00AC27CE" w:rsidP="00867BC7">
      <w:pPr>
        <w:ind w:left="360"/>
        <w:rPr>
          <w:rFonts w:ascii="Arial" w:hAnsi="Arial" w:cs="Arial"/>
          <w:b/>
          <w:lang w:val="en-US"/>
        </w:rPr>
      </w:pPr>
    </w:p>
    <w:p w:rsidR="008D7BA5" w:rsidRDefault="008D7BA5" w:rsidP="008D7BA5">
      <w:pPr>
        <w:ind w:left="360"/>
        <w:rPr>
          <w:rFonts w:ascii="Arial" w:hAnsi="Arial" w:cs="Arial"/>
          <w:b/>
          <w:lang w:val="en-US"/>
        </w:rPr>
      </w:pPr>
    </w:p>
    <w:p w:rsidR="006032FC" w:rsidRDefault="00E438B4" w:rsidP="00133AB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Exercise 2</w:t>
      </w:r>
      <w:r w:rsidR="006032FC">
        <w:rPr>
          <w:rFonts w:ascii="Arial" w:hAnsi="Arial" w:cs="Arial"/>
          <w:b/>
          <w:lang w:val="en-US"/>
        </w:rPr>
        <w:t xml:space="preserve">: </w:t>
      </w:r>
      <w:r w:rsidR="00133AB5">
        <w:rPr>
          <w:rFonts w:ascii="Arial" w:hAnsi="Arial" w:cs="Arial"/>
          <w:b/>
          <w:lang w:val="en-US"/>
        </w:rPr>
        <w:t>I</w:t>
      </w:r>
      <w:r w:rsidR="006032FC">
        <w:rPr>
          <w:rFonts w:ascii="Arial" w:hAnsi="Arial" w:cs="Arial"/>
          <w:b/>
          <w:lang w:val="en-US"/>
        </w:rPr>
        <w:t xml:space="preserve">s Life Cycle Assessment important for </w:t>
      </w:r>
      <w:r w:rsidR="00133AB5">
        <w:rPr>
          <w:rFonts w:ascii="Arial" w:hAnsi="Arial" w:cs="Arial"/>
          <w:b/>
          <w:lang w:val="en-US"/>
        </w:rPr>
        <w:t>y</w:t>
      </w:r>
      <w:r w:rsidR="006032FC">
        <w:rPr>
          <w:rFonts w:ascii="Arial" w:hAnsi="Arial" w:cs="Arial"/>
          <w:b/>
          <w:lang w:val="en-US"/>
        </w:rPr>
        <w:t>our organisation</w:t>
      </w:r>
      <w:r w:rsidR="00133AB5">
        <w:rPr>
          <w:rFonts w:ascii="Arial" w:hAnsi="Arial" w:cs="Arial"/>
          <w:b/>
          <w:lang w:val="en-US"/>
        </w:rPr>
        <w:t>? If so list the products involved.</w:t>
      </w:r>
    </w:p>
    <w:p w:rsidR="006032FC" w:rsidRDefault="006032FC" w:rsidP="006032FC">
      <w:pPr>
        <w:ind w:left="37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8041"/>
      </w:tblGrid>
      <w:tr w:rsidR="006032FC">
        <w:tc>
          <w:tcPr>
            <w:tcW w:w="8041" w:type="dxa"/>
          </w:tcPr>
          <w:p w:rsidR="006032FC" w:rsidRDefault="006032FC" w:rsidP="00D505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Products where ‘cradle to grave’ impact on </w:t>
            </w:r>
            <w:r w:rsidR="00B55703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>environment is important</w:t>
            </w:r>
          </w:p>
        </w:tc>
      </w:tr>
      <w:tr w:rsidR="006032FC">
        <w:tc>
          <w:tcPr>
            <w:tcW w:w="8041" w:type="dxa"/>
          </w:tcPr>
          <w:p w:rsidR="006032FC" w:rsidRDefault="006032FC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54916" w:rsidRDefault="00E54916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54916" w:rsidRDefault="00E54916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438B4" w:rsidRDefault="00E438B4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438B4" w:rsidRDefault="00E438B4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6032FC" w:rsidRDefault="006032FC" w:rsidP="00D50545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6032FC" w:rsidRDefault="006032FC" w:rsidP="006032FC">
      <w:pPr>
        <w:ind w:left="360"/>
        <w:rPr>
          <w:rFonts w:ascii="Arial" w:hAnsi="Arial" w:cs="Arial"/>
          <w:b/>
          <w:lang w:val="en-US"/>
        </w:rPr>
      </w:pPr>
    </w:p>
    <w:p w:rsidR="00AC27CE" w:rsidRDefault="00AC27CE" w:rsidP="006032FC">
      <w:pPr>
        <w:ind w:left="360"/>
        <w:rPr>
          <w:rFonts w:ascii="Arial" w:hAnsi="Arial" w:cs="Arial"/>
          <w:b/>
          <w:lang w:val="en-US"/>
        </w:rPr>
      </w:pPr>
    </w:p>
    <w:p w:rsidR="006032FC" w:rsidRDefault="00E54916" w:rsidP="00133AB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Exercise</w:t>
      </w:r>
      <w:r w:rsidR="00133AB5">
        <w:rPr>
          <w:rFonts w:ascii="Arial" w:hAnsi="Arial" w:cs="Arial"/>
          <w:b/>
          <w:lang w:val="en-US"/>
        </w:rPr>
        <w:t xml:space="preserve"> </w:t>
      </w:r>
      <w:r w:rsidR="00E438B4">
        <w:rPr>
          <w:rFonts w:ascii="Arial" w:hAnsi="Arial" w:cs="Arial"/>
          <w:b/>
          <w:lang w:val="en-US"/>
        </w:rPr>
        <w:t>3</w:t>
      </w:r>
      <w:r w:rsidR="006032FC">
        <w:rPr>
          <w:rFonts w:ascii="Arial" w:hAnsi="Arial" w:cs="Arial"/>
          <w:b/>
          <w:lang w:val="en-US"/>
        </w:rPr>
        <w:t xml:space="preserve">: </w:t>
      </w:r>
      <w:r w:rsidR="00B55703">
        <w:rPr>
          <w:rFonts w:ascii="Arial" w:hAnsi="Arial" w:cs="Arial"/>
          <w:b/>
          <w:lang w:val="en-US"/>
        </w:rPr>
        <w:t>At w</w:t>
      </w:r>
      <w:r w:rsidR="006032FC">
        <w:rPr>
          <w:rFonts w:ascii="Arial" w:hAnsi="Arial" w:cs="Arial"/>
          <w:b/>
          <w:lang w:val="en-US"/>
        </w:rPr>
        <w:t>hat stage of ISO 14001</w:t>
      </w:r>
      <w:r w:rsidR="00B55703">
        <w:rPr>
          <w:rFonts w:ascii="Arial" w:hAnsi="Arial" w:cs="Arial"/>
          <w:b/>
          <w:lang w:val="en-US"/>
        </w:rPr>
        <w:t xml:space="preserve"> </w:t>
      </w:r>
      <w:r w:rsidR="006032FC">
        <w:rPr>
          <w:rFonts w:ascii="Arial" w:hAnsi="Arial" w:cs="Arial"/>
          <w:b/>
          <w:lang w:val="en-US"/>
        </w:rPr>
        <w:t xml:space="preserve">implementation is </w:t>
      </w:r>
      <w:r w:rsidR="00133AB5">
        <w:rPr>
          <w:rFonts w:ascii="Arial" w:hAnsi="Arial" w:cs="Arial"/>
          <w:b/>
          <w:lang w:val="en-US"/>
        </w:rPr>
        <w:t>y</w:t>
      </w:r>
      <w:r w:rsidR="00D52EFA">
        <w:rPr>
          <w:rFonts w:ascii="Arial" w:hAnsi="Arial" w:cs="Arial"/>
          <w:b/>
          <w:lang w:val="en-US"/>
        </w:rPr>
        <w:t>our organisation</w:t>
      </w:r>
      <w:r w:rsidR="006032FC">
        <w:rPr>
          <w:rFonts w:ascii="Arial" w:hAnsi="Arial" w:cs="Arial"/>
          <w:b/>
          <w:lang w:val="en-US"/>
        </w:rPr>
        <w:t>?</w:t>
      </w:r>
    </w:p>
    <w:p w:rsidR="006032FC" w:rsidRDefault="006032FC" w:rsidP="006032FC">
      <w:pPr>
        <w:ind w:left="37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8041"/>
      </w:tblGrid>
      <w:tr w:rsidR="006032FC">
        <w:tc>
          <w:tcPr>
            <w:tcW w:w="8041" w:type="dxa"/>
          </w:tcPr>
          <w:p w:rsidR="006032FC" w:rsidRDefault="00FE54DC" w:rsidP="00D505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Mark</w:t>
            </w:r>
            <w:r w:rsidR="006032FC">
              <w:rPr>
                <w:rFonts w:ascii="Arial" w:hAnsi="Arial" w:cs="Arial"/>
                <w:lang w:val="en-US"/>
              </w:rPr>
              <w:t xml:space="preserve"> the stage of ISO 14001 Implementation that we are currently at</w:t>
            </w:r>
          </w:p>
        </w:tc>
      </w:tr>
      <w:tr w:rsidR="006032FC">
        <w:tc>
          <w:tcPr>
            <w:tcW w:w="8041" w:type="dxa"/>
          </w:tcPr>
          <w:p w:rsidR="00AC27CE" w:rsidRPr="00AC27CE" w:rsidRDefault="00AC27CE" w:rsidP="00AC27CE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32FC" w:rsidRDefault="006032FC" w:rsidP="00CF1B75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6032FC">
              <w:rPr>
                <w:rFonts w:ascii="Arial" w:hAnsi="Arial" w:cs="Arial"/>
                <w:lang w:val="en-US"/>
              </w:rPr>
              <w:t>Getting and maintaining management commitment</w:t>
            </w:r>
          </w:p>
          <w:p w:rsidR="00B55703" w:rsidRPr="00B55703" w:rsidRDefault="00B55703" w:rsidP="00B55703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32FC" w:rsidRDefault="006032FC" w:rsidP="00CF1B75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6032FC">
              <w:rPr>
                <w:rFonts w:ascii="Arial" w:hAnsi="Arial" w:cs="Arial"/>
                <w:lang w:val="en-US"/>
              </w:rPr>
              <w:t>The baseline assessment</w:t>
            </w:r>
          </w:p>
          <w:p w:rsidR="00B55703" w:rsidRPr="00B55703" w:rsidRDefault="00B55703" w:rsidP="00B55703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32FC" w:rsidRDefault="006032FC" w:rsidP="00CF1B75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6032FC">
              <w:rPr>
                <w:rFonts w:ascii="Arial" w:hAnsi="Arial" w:cs="Arial"/>
                <w:lang w:val="en-US"/>
              </w:rPr>
              <w:t>Develop a draft environmental policy</w:t>
            </w:r>
          </w:p>
          <w:p w:rsidR="00B55703" w:rsidRPr="00B55703" w:rsidRDefault="00B55703" w:rsidP="00B55703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32FC" w:rsidRDefault="006032FC" w:rsidP="00CF1B75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6032FC">
              <w:rPr>
                <w:rFonts w:ascii="Arial" w:hAnsi="Arial" w:cs="Arial"/>
                <w:lang w:val="en-US"/>
              </w:rPr>
              <w:t>Develop environmental indicators</w:t>
            </w:r>
          </w:p>
          <w:p w:rsidR="00B55703" w:rsidRPr="00B55703" w:rsidRDefault="00B55703" w:rsidP="00B55703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32FC" w:rsidRDefault="006032FC" w:rsidP="00CF1B75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6032FC">
              <w:rPr>
                <w:rFonts w:ascii="Arial" w:hAnsi="Arial" w:cs="Arial"/>
                <w:lang w:val="en-US"/>
              </w:rPr>
              <w:t>Improving environmental performance</w:t>
            </w:r>
          </w:p>
          <w:p w:rsidR="00B55703" w:rsidRPr="00B55703" w:rsidRDefault="00B55703" w:rsidP="00B55703">
            <w:pPr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0662D" w:rsidRPr="0063530C" w:rsidRDefault="0010662D" w:rsidP="0010662D">
      <w:pPr>
        <w:rPr>
          <w:rFonts w:ascii="Arial" w:hAnsi="Arial" w:cs="Arial"/>
          <w:sz w:val="16"/>
          <w:szCs w:val="16"/>
          <w:lang w:val="en-US"/>
        </w:rPr>
      </w:pPr>
    </w:p>
    <w:p w:rsidR="0027143B" w:rsidRPr="0027143B" w:rsidRDefault="00E54916" w:rsidP="00133AB5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133AB5">
        <w:rPr>
          <w:rFonts w:ascii="Arial" w:hAnsi="Arial" w:cs="Arial"/>
          <w:b/>
          <w:lang w:val="en-US"/>
        </w:rPr>
        <w:t xml:space="preserve"> </w:t>
      </w:r>
      <w:r w:rsidR="00E438B4">
        <w:rPr>
          <w:rFonts w:ascii="Arial" w:hAnsi="Arial" w:cs="Arial"/>
          <w:b/>
          <w:lang w:val="en-US"/>
        </w:rPr>
        <w:t>4</w:t>
      </w:r>
      <w:r w:rsidR="0027143B">
        <w:rPr>
          <w:rFonts w:ascii="Arial" w:hAnsi="Arial" w:cs="Arial"/>
          <w:b/>
          <w:lang w:val="en-US"/>
        </w:rPr>
        <w:t xml:space="preserve">: </w:t>
      </w:r>
      <w:proofErr w:type="spellStart"/>
      <w:r w:rsidR="0027143B">
        <w:rPr>
          <w:rFonts w:ascii="Arial" w:hAnsi="Arial" w:cs="Arial"/>
          <w:b/>
          <w:lang w:val="en-US"/>
        </w:rPr>
        <w:t>Analyse</w:t>
      </w:r>
      <w:proofErr w:type="spellEnd"/>
      <w:r w:rsidR="0027143B">
        <w:rPr>
          <w:rFonts w:ascii="Arial" w:hAnsi="Arial" w:cs="Arial"/>
          <w:b/>
          <w:lang w:val="en-US"/>
        </w:rPr>
        <w:t xml:space="preserve"> Case Study Environmental Policy</w:t>
      </w:r>
    </w:p>
    <w:p w:rsidR="0027143B" w:rsidRPr="00AC27CE" w:rsidRDefault="0027143B" w:rsidP="0027143B">
      <w:pPr>
        <w:ind w:left="360"/>
        <w:rPr>
          <w:rFonts w:ascii="Arial" w:hAnsi="Arial" w:cs="Arial"/>
          <w:sz w:val="16"/>
          <w:szCs w:val="16"/>
        </w:rPr>
      </w:pPr>
    </w:p>
    <w:p w:rsidR="0027143B" w:rsidRPr="00F638FC" w:rsidRDefault="0027143B" w:rsidP="0027143B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27143B" w:rsidRDefault="0027143B" w:rsidP="00CF1B7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publicly available information for Case Study organisation</w:t>
      </w:r>
    </w:p>
    <w:p w:rsidR="00233A6E" w:rsidRDefault="00233A6E" w:rsidP="00233A6E">
      <w:pPr>
        <w:ind w:left="1080"/>
        <w:rPr>
          <w:rFonts w:ascii="Arial" w:hAnsi="Arial" w:cs="Arial"/>
          <w:sz w:val="20"/>
          <w:szCs w:val="20"/>
        </w:rPr>
      </w:pPr>
    </w:p>
    <w:p w:rsidR="0027143B" w:rsidRDefault="0027143B" w:rsidP="00CF1B7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Environmental Policy Checklist to assess the </w:t>
      </w:r>
      <w:r w:rsidR="007935CB">
        <w:rPr>
          <w:rFonts w:ascii="Arial" w:hAnsi="Arial" w:cs="Arial"/>
          <w:sz w:val="20"/>
          <w:szCs w:val="20"/>
        </w:rPr>
        <w:t xml:space="preserve">areas of compliance and </w:t>
      </w:r>
      <w:r>
        <w:rPr>
          <w:rFonts w:ascii="Arial" w:hAnsi="Arial" w:cs="Arial"/>
          <w:sz w:val="20"/>
          <w:szCs w:val="20"/>
        </w:rPr>
        <w:t xml:space="preserve">opportunities for improvement </w:t>
      </w:r>
    </w:p>
    <w:p w:rsidR="007935CB" w:rsidRDefault="007935CB" w:rsidP="007935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1969"/>
        <w:gridCol w:w="3267"/>
        <w:gridCol w:w="2805"/>
      </w:tblGrid>
      <w:tr w:rsidR="007935CB">
        <w:tc>
          <w:tcPr>
            <w:tcW w:w="1969" w:type="dxa"/>
          </w:tcPr>
          <w:p w:rsidR="007935CB" w:rsidRDefault="007935CB" w:rsidP="007935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3267" w:type="dxa"/>
          </w:tcPr>
          <w:p w:rsidR="007935CB" w:rsidRDefault="007935CB" w:rsidP="007935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Areas of Compliance</w:t>
            </w:r>
          </w:p>
        </w:tc>
        <w:tc>
          <w:tcPr>
            <w:tcW w:w="2805" w:type="dxa"/>
          </w:tcPr>
          <w:p w:rsidR="007935CB" w:rsidRDefault="007935CB" w:rsidP="007935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Opportunities for Improvement</w:t>
            </w:r>
          </w:p>
        </w:tc>
      </w:tr>
      <w:tr w:rsidR="007935CB">
        <w:tc>
          <w:tcPr>
            <w:tcW w:w="1969" w:type="dxa"/>
          </w:tcPr>
          <w:p w:rsidR="007935CB" w:rsidRDefault="007935CB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7935CB" w:rsidRDefault="007935CB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3267" w:type="dxa"/>
          </w:tcPr>
          <w:p w:rsidR="007935CB" w:rsidRDefault="007935CB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7935CB" w:rsidRDefault="007935CB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2805" w:type="dxa"/>
          </w:tcPr>
          <w:p w:rsidR="007935CB" w:rsidRDefault="007935CB" w:rsidP="007935CB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27143B" w:rsidRPr="0027143B" w:rsidRDefault="0027143B" w:rsidP="0027143B">
      <w:pPr>
        <w:ind w:left="360"/>
        <w:rPr>
          <w:rFonts w:ascii="Arial" w:hAnsi="Arial" w:cs="Arial"/>
        </w:rPr>
      </w:pPr>
    </w:p>
    <w:p w:rsidR="00D9298A" w:rsidRPr="00F66A24" w:rsidRDefault="00F12387" w:rsidP="00133AB5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133AB5">
        <w:rPr>
          <w:rFonts w:ascii="Arial" w:hAnsi="Arial" w:cs="Arial"/>
          <w:b/>
          <w:lang w:val="en-US"/>
        </w:rPr>
        <w:t xml:space="preserve"> </w:t>
      </w:r>
      <w:r w:rsidR="00E438B4">
        <w:rPr>
          <w:rFonts w:ascii="Arial" w:hAnsi="Arial" w:cs="Arial"/>
          <w:b/>
          <w:lang w:val="en-US"/>
        </w:rPr>
        <w:t>5</w:t>
      </w:r>
      <w:r w:rsidR="0027143B">
        <w:rPr>
          <w:rFonts w:ascii="Arial" w:hAnsi="Arial" w:cs="Arial"/>
          <w:b/>
          <w:lang w:val="en-US"/>
        </w:rPr>
        <w:t xml:space="preserve">: Prepare Environmental Policy for your </w:t>
      </w:r>
      <w:r w:rsidR="00F66A24">
        <w:rPr>
          <w:rFonts w:ascii="Arial" w:hAnsi="Arial" w:cs="Arial"/>
          <w:b/>
          <w:lang w:val="en-US"/>
        </w:rPr>
        <w:t>O</w:t>
      </w:r>
      <w:r w:rsidR="0027143B">
        <w:rPr>
          <w:rFonts w:ascii="Arial" w:hAnsi="Arial" w:cs="Arial"/>
          <w:b/>
          <w:lang w:val="en-US"/>
        </w:rPr>
        <w:t>rganisation</w:t>
      </w:r>
    </w:p>
    <w:p w:rsidR="00F66A24" w:rsidRPr="00AC27CE" w:rsidRDefault="00F66A24" w:rsidP="00F66A24">
      <w:pPr>
        <w:ind w:left="360"/>
        <w:rPr>
          <w:rFonts w:ascii="Arial" w:hAnsi="Arial" w:cs="Arial"/>
          <w:sz w:val="16"/>
          <w:szCs w:val="16"/>
        </w:rPr>
      </w:pPr>
    </w:p>
    <w:p w:rsidR="00F66A24" w:rsidRPr="00F638FC" w:rsidRDefault="00F66A24" w:rsidP="00F66A24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F66A24" w:rsidRDefault="00F66A24" w:rsidP="00CF1B7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 Environmental Policy for your organisation</w:t>
      </w:r>
    </w:p>
    <w:p w:rsidR="00F66A24" w:rsidRDefault="00F66A24" w:rsidP="00F66A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8041"/>
      </w:tblGrid>
      <w:tr w:rsidR="00C80C9A">
        <w:tc>
          <w:tcPr>
            <w:tcW w:w="8041" w:type="dxa"/>
          </w:tcPr>
          <w:p w:rsidR="00C80C9A" w:rsidRDefault="00C80C9A" w:rsidP="00B574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Environmental Policy</w:t>
            </w:r>
          </w:p>
        </w:tc>
      </w:tr>
      <w:tr w:rsidR="00C80C9A">
        <w:tc>
          <w:tcPr>
            <w:tcW w:w="8041" w:type="dxa"/>
          </w:tcPr>
          <w:p w:rsidR="00C80C9A" w:rsidRDefault="00C80C9A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C27CE" w:rsidRDefault="00AC27CE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54916" w:rsidRDefault="00E54916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B55703" w:rsidRDefault="00B55703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C80C9A" w:rsidRDefault="00C80C9A" w:rsidP="00B5747D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F66A24" w:rsidRDefault="00F66A24" w:rsidP="00F66A24">
      <w:pPr>
        <w:rPr>
          <w:rFonts w:ascii="Arial" w:hAnsi="Arial" w:cs="Arial"/>
          <w:sz w:val="20"/>
          <w:szCs w:val="20"/>
        </w:rPr>
      </w:pPr>
    </w:p>
    <w:p w:rsidR="00F66A24" w:rsidRPr="00AC27CE" w:rsidRDefault="00F66A24" w:rsidP="00F66A24">
      <w:pPr>
        <w:rPr>
          <w:rFonts w:ascii="Arial" w:hAnsi="Arial" w:cs="Arial"/>
          <w:sz w:val="16"/>
          <w:szCs w:val="16"/>
        </w:rPr>
      </w:pPr>
    </w:p>
    <w:p w:rsidR="00F66A24" w:rsidRDefault="00F66A24" w:rsidP="00F66A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Tip: Use your Business Factors Worksheet </w:t>
      </w:r>
    </w:p>
    <w:p w:rsidR="0027143B" w:rsidRDefault="002530C5" w:rsidP="00133AB5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lastRenderedPageBreak/>
        <w:t>Session</w:t>
      </w:r>
      <w:r w:rsidR="00133AB5">
        <w:rPr>
          <w:rFonts w:ascii="Arial" w:hAnsi="Arial" w:cs="Arial"/>
          <w:b/>
          <w:lang w:val="en-US"/>
        </w:rPr>
        <w:t xml:space="preserve"> </w:t>
      </w:r>
      <w:r w:rsidR="00FE54DC">
        <w:rPr>
          <w:rFonts w:ascii="Arial" w:hAnsi="Arial" w:cs="Arial"/>
          <w:b/>
          <w:lang w:val="en-US"/>
        </w:rPr>
        <w:t>6</w:t>
      </w:r>
      <w:r w:rsidR="0027143B">
        <w:rPr>
          <w:rFonts w:ascii="Arial" w:hAnsi="Arial" w:cs="Arial"/>
          <w:b/>
          <w:lang w:val="en-US"/>
        </w:rPr>
        <w:t xml:space="preserve">: </w:t>
      </w:r>
      <w:r w:rsidR="00F66A24">
        <w:rPr>
          <w:rFonts w:ascii="Arial" w:hAnsi="Arial" w:cs="Arial"/>
          <w:b/>
          <w:lang w:val="en-US"/>
        </w:rPr>
        <w:t>Prepare an Environmental Model</w:t>
      </w:r>
    </w:p>
    <w:p w:rsidR="00F66A24" w:rsidRPr="00AC27CE" w:rsidRDefault="00F66A24" w:rsidP="008411EF">
      <w:pPr>
        <w:ind w:left="360"/>
        <w:rPr>
          <w:rFonts w:ascii="Arial" w:hAnsi="Arial" w:cs="Arial"/>
          <w:sz w:val="16"/>
          <w:szCs w:val="16"/>
        </w:rPr>
      </w:pPr>
    </w:p>
    <w:p w:rsidR="008411EF" w:rsidRDefault="008411EF" w:rsidP="008411EF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B7761B" w:rsidRDefault="00EA7D35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C80C9A">
        <w:rPr>
          <w:rFonts w:ascii="Arial" w:hAnsi="Arial" w:cs="Arial"/>
          <w:sz w:val="20"/>
          <w:szCs w:val="20"/>
        </w:rPr>
        <w:t>scribe</w:t>
      </w:r>
      <w:r>
        <w:rPr>
          <w:rFonts w:ascii="Arial" w:hAnsi="Arial" w:cs="Arial"/>
          <w:sz w:val="20"/>
          <w:szCs w:val="20"/>
        </w:rPr>
        <w:t xml:space="preserve"> the key </w:t>
      </w:r>
      <w:r w:rsidR="001D60D1">
        <w:rPr>
          <w:rFonts w:ascii="Arial" w:hAnsi="Arial" w:cs="Arial"/>
          <w:sz w:val="20"/>
          <w:szCs w:val="20"/>
        </w:rPr>
        <w:t>Activities</w:t>
      </w:r>
      <w:r w:rsidR="00087E9B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your Organisation</w:t>
      </w:r>
    </w:p>
    <w:p w:rsidR="00C80C9A" w:rsidRDefault="00C80C9A" w:rsidP="00C80C9A">
      <w:pPr>
        <w:rPr>
          <w:rFonts w:ascii="Arial" w:hAnsi="Arial" w:cs="Arial"/>
          <w:sz w:val="20"/>
          <w:szCs w:val="20"/>
        </w:rPr>
      </w:pPr>
    </w:p>
    <w:p w:rsidR="00C80C9A" w:rsidRDefault="00C80C9A" w:rsidP="00C80C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Use Business Factors Worksheet, ‘Facilities &amp; Functions’</w:t>
      </w:r>
    </w:p>
    <w:p w:rsidR="00C80C9A" w:rsidRDefault="00C80C9A" w:rsidP="00C80C9A">
      <w:pPr>
        <w:rPr>
          <w:rFonts w:ascii="Arial" w:hAnsi="Arial" w:cs="Arial"/>
          <w:sz w:val="20"/>
          <w:szCs w:val="20"/>
        </w:rPr>
      </w:pPr>
    </w:p>
    <w:p w:rsidR="00C80C9A" w:rsidRDefault="00C80C9A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the Locations that these Activities are carried out</w:t>
      </w:r>
    </w:p>
    <w:p w:rsidR="00233A6E" w:rsidRDefault="00233A6E" w:rsidP="00233A6E">
      <w:pPr>
        <w:ind w:left="720"/>
        <w:rPr>
          <w:rFonts w:ascii="Arial" w:hAnsi="Arial" w:cs="Arial"/>
          <w:sz w:val="20"/>
          <w:szCs w:val="20"/>
        </w:rPr>
      </w:pPr>
    </w:p>
    <w:p w:rsidR="00233A6E" w:rsidRDefault="00233A6E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Operati</w:t>
      </w:r>
      <w:r w:rsidR="003258B8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Mode e.g. Normal, Abnormal, Emergency</w:t>
      </w: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1496"/>
        <w:gridCol w:w="4112"/>
        <w:gridCol w:w="1124"/>
        <w:gridCol w:w="1309"/>
      </w:tblGrid>
      <w:tr w:rsidR="00233A6E">
        <w:tc>
          <w:tcPr>
            <w:tcW w:w="1496" w:type="dxa"/>
          </w:tcPr>
          <w:p w:rsidR="00233A6E" w:rsidRDefault="00AC27CE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4112" w:type="dxa"/>
          </w:tcPr>
          <w:p w:rsidR="00233A6E" w:rsidRDefault="00AC27CE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</w:t>
            </w:r>
            <w:r w:rsidR="00233A6E">
              <w:rPr>
                <w:rFonts w:ascii="Arial" w:hAnsi="Arial" w:cs="Arial"/>
                <w:lang w:val="en-US"/>
              </w:rPr>
              <w:t xml:space="preserve"> Description</w:t>
            </w:r>
          </w:p>
        </w:tc>
        <w:tc>
          <w:tcPr>
            <w:tcW w:w="1124" w:type="dxa"/>
          </w:tcPr>
          <w:p w:rsidR="00233A6E" w:rsidRDefault="00233A6E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</w:p>
        </w:tc>
        <w:tc>
          <w:tcPr>
            <w:tcW w:w="1309" w:type="dxa"/>
          </w:tcPr>
          <w:p w:rsidR="00233A6E" w:rsidRDefault="00233A6E" w:rsidP="003258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Operati</w:t>
            </w:r>
            <w:r w:rsidR="003258B8">
              <w:rPr>
                <w:rFonts w:ascii="Arial" w:hAnsi="Arial" w:cs="Arial"/>
                <w:lang w:val="en-US"/>
              </w:rPr>
              <w:t>ng</w:t>
            </w:r>
            <w:r>
              <w:rPr>
                <w:rFonts w:ascii="Arial" w:hAnsi="Arial" w:cs="Arial"/>
                <w:lang w:val="en-US"/>
              </w:rPr>
              <w:t xml:space="preserve"> Mode</w:t>
            </w:r>
          </w:p>
        </w:tc>
      </w:tr>
      <w:tr w:rsidR="00233A6E">
        <w:tc>
          <w:tcPr>
            <w:tcW w:w="1496" w:type="dxa"/>
          </w:tcPr>
          <w:p w:rsidR="00233A6E" w:rsidRDefault="00233A6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FE54DC" w:rsidRDefault="00FE54DC" w:rsidP="001D60D1">
            <w:pPr>
              <w:rPr>
                <w:rFonts w:ascii="Arial" w:hAnsi="Arial" w:cs="Arial"/>
                <w:lang w:val="en-US"/>
              </w:rPr>
            </w:pPr>
          </w:p>
          <w:p w:rsidR="00FE54DC" w:rsidRDefault="00FE54DC" w:rsidP="001D60D1">
            <w:pPr>
              <w:rPr>
                <w:rFonts w:ascii="Arial" w:hAnsi="Arial" w:cs="Arial"/>
                <w:lang w:val="en-US"/>
              </w:rPr>
            </w:pPr>
          </w:p>
          <w:p w:rsidR="00FE54DC" w:rsidRDefault="00FE54DC" w:rsidP="001D60D1">
            <w:pPr>
              <w:rPr>
                <w:rFonts w:ascii="Arial" w:hAnsi="Arial" w:cs="Arial"/>
                <w:lang w:val="en-US"/>
              </w:rPr>
            </w:pPr>
          </w:p>
          <w:p w:rsidR="00FE54DC" w:rsidRDefault="00FE54DC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3258B8" w:rsidRDefault="003258B8" w:rsidP="001D60D1">
            <w:pPr>
              <w:rPr>
                <w:rFonts w:ascii="Arial" w:hAnsi="Arial" w:cs="Arial"/>
                <w:lang w:val="en-US"/>
              </w:rPr>
            </w:pPr>
          </w:p>
          <w:p w:rsidR="003258B8" w:rsidRDefault="003258B8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2" w:type="dxa"/>
          </w:tcPr>
          <w:p w:rsidR="00233A6E" w:rsidRDefault="00233A6E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E86564" w:rsidRDefault="00E86564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1124" w:type="dxa"/>
          </w:tcPr>
          <w:p w:rsidR="00233A6E" w:rsidRDefault="00233A6E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</w:tcPr>
          <w:p w:rsidR="00233A6E" w:rsidRDefault="00233A6E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1D60D1" w:rsidRDefault="001D60D1" w:rsidP="001D60D1">
      <w:pPr>
        <w:ind w:left="360"/>
        <w:rPr>
          <w:rFonts w:ascii="Arial" w:hAnsi="Arial" w:cs="Arial"/>
          <w:sz w:val="20"/>
          <w:szCs w:val="20"/>
        </w:rPr>
      </w:pPr>
    </w:p>
    <w:p w:rsidR="00087E9B" w:rsidRDefault="00087E9B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Define the key Inputs to your Organisation</w:t>
      </w:r>
    </w:p>
    <w:p w:rsidR="00087E9B" w:rsidRPr="00AC27CE" w:rsidRDefault="00087E9B" w:rsidP="00087E9B">
      <w:pPr>
        <w:ind w:left="360"/>
        <w:rPr>
          <w:rFonts w:ascii="Arial" w:hAnsi="Arial" w:cs="Arial"/>
          <w:sz w:val="16"/>
          <w:szCs w:val="16"/>
        </w:rPr>
      </w:pPr>
    </w:p>
    <w:p w:rsidR="00087E9B" w:rsidRDefault="00087E9B" w:rsidP="00087E9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Use Business Factors Worksheet, including ‘Suppliers</w:t>
      </w:r>
      <w:r w:rsidR="00D07224">
        <w:rPr>
          <w:rFonts w:ascii="Arial" w:hAnsi="Arial" w:cs="Arial"/>
          <w:sz w:val="20"/>
          <w:szCs w:val="20"/>
        </w:rPr>
        <w:t xml:space="preserve"> and Partners</w:t>
      </w:r>
      <w:r>
        <w:rPr>
          <w:rFonts w:ascii="Arial" w:hAnsi="Arial" w:cs="Arial"/>
          <w:sz w:val="20"/>
          <w:szCs w:val="20"/>
        </w:rPr>
        <w:t>’</w:t>
      </w:r>
    </w:p>
    <w:p w:rsidR="001D60D1" w:rsidRDefault="001D60D1" w:rsidP="001D60D1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2431"/>
        <w:gridCol w:w="5610"/>
      </w:tblGrid>
      <w:tr w:rsidR="001D60D1">
        <w:tc>
          <w:tcPr>
            <w:tcW w:w="2431" w:type="dxa"/>
          </w:tcPr>
          <w:p w:rsidR="001D60D1" w:rsidRDefault="001D60D1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Input</w:t>
            </w:r>
          </w:p>
        </w:tc>
        <w:tc>
          <w:tcPr>
            <w:tcW w:w="5610" w:type="dxa"/>
          </w:tcPr>
          <w:p w:rsidR="001D60D1" w:rsidRDefault="001D60D1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Input Description</w:t>
            </w:r>
          </w:p>
        </w:tc>
      </w:tr>
      <w:tr w:rsidR="001D60D1">
        <w:tc>
          <w:tcPr>
            <w:tcW w:w="2431" w:type="dxa"/>
          </w:tcPr>
          <w:p w:rsidR="001D60D1" w:rsidRDefault="001D60D1" w:rsidP="001D60D1">
            <w:pPr>
              <w:rPr>
                <w:rFonts w:ascii="Arial" w:hAnsi="Arial" w:cs="Arial"/>
                <w:lang w:val="en-US"/>
              </w:rPr>
            </w:pPr>
          </w:p>
          <w:p w:rsidR="00846A06" w:rsidRDefault="00846A06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0" w:type="dxa"/>
          </w:tcPr>
          <w:p w:rsidR="001D60D1" w:rsidRDefault="001D60D1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EA7D35" w:rsidRDefault="00EA7D35" w:rsidP="00EA7D35">
      <w:pPr>
        <w:rPr>
          <w:rFonts w:ascii="Arial" w:hAnsi="Arial" w:cs="Arial"/>
          <w:sz w:val="20"/>
          <w:szCs w:val="20"/>
        </w:rPr>
      </w:pPr>
    </w:p>
    <w:p w:rsidR="001D60D1" w:rsidRDefault="00EA7D35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key Outputs from your Organisation</w:t>
      </w:r>
    </w:p>
    <w:p w:rsidR="00EA7D35" w:rsidRDefault="00EA7D35" w:rsidP="00EA7D35">
      <w:pPr>
        <w:rPr>
          <w:rFonts w:ascii="Arial" w:hAnsi="Arial" w:cs="Arial"/>
          <w:sz w:val="20"/>
          <w:szCs w:val="20"/>
        </w:rPr>
      </w:pP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Use Business Factors Worksheet, including ‘Products &amp; Services’, ‘Facilities &amp; Function</w:t>
      </w:r>
      <w:r w:rsidR="00D07224">
        <w:rPr>
          <w:rFonts w:ascii="Arial" w:hAnsi="Arial" w:cs="Arial"/>
          <w:sz w:val="20"/>
          <w:szCs w:val="20"/>
        </w:rPr>
        <w:t xml:space="preserve">s’, and </w:t>
      </w:r>
      <w:r>
        <w:rPr>
          <w:rFonts w:ascii="Arial" w:hAnsi="Arial" w:cs="Arial"/>
          <w:sz w:val="20"/>
          <w:szCs w:val="20"/>
        </w:rPr>
        <w:t>‘Regulatory Environment’</w:t>
      </w:r>
    </w:p>
    <w:p w:rsidR="001D60D1" w:rsidRDefault="001D60D1" w:rsidP="001D60D1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2431"/>
        <w:gridCol w:w="5610"/>
      </w:tblGrid>
      <w:tr w:rsidR="001D60D1">
        <w:tc>
          <w:tcPr>
            <w:tcW w:w="2431" w:type="dxa"/>
          </w:tcPr>
          <w:p w:rsidR="001D60D1" w:rsidRDefault="001D60D1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Output</w:t>
            </w:r>
          </w:p>
        </w:tc>
        <w:tc>
          <w:tcPr>
            <w:tcW w:w="5610" w:type="dxa"/>
          </w:tcPr>
          <w:p w:rsidR="001D60D1" w:rsidRDefault="001D60D1" w:rsidP="001D60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Output Description</w:t>
            </w:r>
          </w:p>
        </w:tc>
      </w:tr>
      <w:tr w:rsidR="001D60D1">
        <w:tc>
          <w:tcPr>
            <w:tcW w:w="2431" w:type="dxa"/>
          </w:tcPr>
          <w:p w:rsidR="00846A06" w:rsidRDefault="00846A06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  <w:p w:rsidR="00B55703" w:rsidRDefault="00B55703" w:rsidP="001D60D1">
            <w:pPr>
              <w:rPr>
                <w:rFonts w:ascii="Arial" w:hAnsi="Arial" w:cs="Arial"/>
                <w:lang w:val="en-US"/>
              </w:rPr>
            </w:pPr>
          </w:p>
          <w:p w:rsidR="00AC27CE" w:rsidRDefault="00AC27CE" w:rsidP="001D60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0" w:type="dxa"/>
          </w:tcPr>
          <w:p w:rsidR="001D60D1" w:rsidRDefault="001D60D1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1D60D1" w:rsidRDefault="001D60D1" w:rsidP="001D60D1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1D60D1" w:rsidRDefault="001D60D1" w:rsidP="00EA7D35">
      <w:pPr>
        <w:ind w:left="360"/>
        <w:rPr>
          <w:rFonts w:ascii="Arial" w:hAnsi="Arial" w:cs="Arial"/>
          <w:sz w:val="20"/>
          <w:szCs w:val="20"/>
        </w:rPr>
      </w:pPr>
    </w:p>
    <w:p w:rsidR="001D60D1" w:rsidRDefault="001D60D1" w:rsidP="00EA7D35">
      <w:pPr>
        <w:ind w:left="360"/>
        <w:rPr>
          <w:rFonts w:ascii="Arial" w:hAnsi="Arial" w:cs="Arial"/>
          <w:sz w:val="20"/>
          <w:szCs w:val="20"/>
        </w:rPr>
      </w:pPr>
    </w:p>
    <w:p w:rsidR="001D60D1" w:rsidRDefault="001D60D1" w:rsidP="00CF1B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 high level Environmental Model for your organisation</w:t>
      </w:r>
    </w:p>
    <w:p w:rsidR="001B539D" w:rsidRDefault="001B539D" w:rsidP="00EA7D35">
      <w:pPr>
        <w:ind w:left="360"/>
        <w:rPr>
          <w:rFonts w:ascii="Arial" w:hAnsi="Arial" w:cs="Arial"/>
          <w:sz w:val="20"/>
          <w:szCs w:val="20"/>
        </w:rPr>
      </w:pPr>
    </w:p>
    <w:p w:rsidR="003258B8" w:rsidRDefault="003258B8" w:rsidP="00EA7D35">
      <w:pPr>
        <w:ind w:left="360"/>
        <w:rPr>
          <w:rFonts w:ascii="Arial" w:hAnsi="Arial" w:cs="Arial"/>
          <w:b/>
          <w:sz w:val="20"/>
          <w:szCs w:val="20"/>
        </w:rPr>
      </w:pPr>
    </w:p>
    <w:p w:rsidR="001B539D" w:rsidRPr="00F0060A" w:rsidRDefault="001B539D" w:rsidP="00EA7D35">
      <w:pPr>
        <w:ind w:left="360"/>
        <w:rPr>
          <w:rFonts w:ascii="Arial" w:hAnsi="Arial" w:cs="Arial"/>
          <w:b/>
          <w:sz w:val="20"/>
          <w:szCs w:val="20"/>
        </w:rPr>
      </w:pPr>
      <w:r w:rsidRPr="00F0060A">
        <w:rPr>
          <w:rFonts w:ascii="Arial" w:hAnsi="Arial" w:cs="Arial"/>
          <w:b/>
          <w:sz w:val="20"/>
          <w:szCs w:val="20"/>
        </w:rPr>
        <w:t>Environmental Model</w:t>
      </w:r>
    </w:p>
    <w:p w:rsidR="00734455" w:rsidRDefault="00734455" w:rsidP="00EA7D35">
      <w:pPr>
        <w:ind w:left="360"/>
        <w:rPr>
          <w:rFonts w:ascii="Arial" w:hAnsi="Arial" w:cs="Arial"/>
          <w:sz w:val="20"/>
          <w:szCs w:val="20"/>
        </w:rPr>
      </w:pPr>
    </w:p>
    <w:p w:rsidR="00734455" w:rsidRDefault="00D52EFA" w:rsidP="00AC27CE">
      <w:pPr>
        <w:rPr>
          <w:rFonts w:ascii="Arial" w:hAnsi="Arial" w:cs="Arial"/>
          <w:sz w:val="20"/>
          <w:szCs w:val="20"/>
        </w:rPr>
      </w:pPr>
      <w:r>
        <w:object w:dxaOrig="17500" w:dyaOrig="9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4.5pt" o:ole="">
            <v:imagedata r:id="rId7" o:title=""/>
          </v:shape>
          <o:OLEObject Type="Embed" ProgID="Visio.Drawing.6" ShapeID="_x0000_i1025" DrawAspect="Content" ObjectID="_1530882164" r:id="rId8"/>
        </w:object>
      </w:r>
    </w:p>
    <w:p w:rsidR="003258B8" w:rsidRDefault="003258B8" w:rsidP="00BF0519">
      <w:pPr>
        <w:rPr>
          <w:rFonts w:ascii="Arial" w:hAnsi="Arial" w:cs="Arial"/>
          <w:b/>
          <w:lang w:val="en-US"/>
        </w:rPr>
      </w:pPr>
    </w:p>
    <w:p w:rsidR="00BF0519" w:rsidRDefault="003258B8" w:rsidP="00BF0519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BF0519">
        <w:rPr>
          <w:rFonts w:ascii="Arial" w:hAnsi="Arial" w:cs="Arial"/>
          <w:b/>
          <w:lang w:val="en-US"/>
        </w:rPr>
        <w:t xml:space="preserve"> </w:t>
      </w:r>
      <w:r w:rsidR="00FE54DC">
        <w:rPr>
          <w:rFonts w:ascii="Arial" w:hAnsi="Arial" w:cs="Arial"/>
          <w:b/>
          <w:lang w:val="en-US"/>
        </w:rPr>
        <w:t>7</w:t>
      </w:r>
      <w:r w:rsidR="00BF0519">
        <w:rPr>
          <w:rFonts w:ascii="Arial" w:hAnsi="Arial" w:cs="Arial"/>
          <w:b/>
          <w:lang w:val="en-US"/>
        </w:rPr>
        <w:t>: Develop Environmental Indicators for your Organisation</w:t>
      </w:r>
    </w:p>
    <w:p w:rsidR="00BF0519" w:rsidRPr="00AC27CE" w:rsidRDefault="00BF0519" w:rsidP="00BF0519">
      <w:pPr>
        <w:ind w:left="360"/>
        <w:rPr>
          <w:rFonts w:ascii="Arial" w:hAnsi="Arial" w:cs="Arial"/>
          <w:sz w:val="16"/>
          <w:szCs w:val="16"/>
        </w:rPr>
      </w:pPr>
    </w:p>
    <w:p w:rsidR="00BF0519" w:rsidRDefault="00BF0519" w:rsidP="00BF0519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345DBD" w:rsidRDefault="00BF0519" w:rsidP="00CF1B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your Environmental Model to list key</w:t>
      </w:r>
      <w:r w:rsidR="00FE55C0">
        <w:rPr>
          <w:rFonts w:ascii="Arial" w:hAnsi="Arial" w:cs="Arial"/>
          <w:sz w:val="20"/>
          <w:szCs w:val="20"/>
        </w:rPr>
        <w:t xml:space="preserve"> Environmental</w:t>
      </w:r>
      <w:r>
        <w:rPr>
          <w:rFonts w:ascii="Arial" w:hAnsi="Arial" w:cs="Arial"/>
          <w:sz w:val="20"/>
          <w:szCs w:val="20"/>
        </w:rPr>
        <w:t xml:space="preserve"> </w:t>
      </w:r>
      <w:r w:rsidR="00345DBD">
        <w:rPr>
          <w:rFonts w:ascii="Arial" w:hAnsi="Arial" w:cs="Arial"/>
          <w:sz w:val="20"/>
          <w:szCs w:val="20"/>
        </w:rPr>
        <w:t>I</w:t>
      </w:r>
      <w:r w:rsidR="00FE55C0">
        <w:rPr>
          <w:rFonts w:ascii="Arial" w:hAnsi="Arial" w:cs="Arial"/>
          <w:sz w:val="20"/>
          <w:szCs w:val="20"/>
        </w:rPr>
        <w:t>ndicator</w:t>
      </w:r>
      <w:r w:rsidR="00345DBD">
        <w:rPr>
          <w:rFonts w:ascii="Arial" w:hAnsi="Arial" w:cs="Arial"/>
          <w:sz w:val="20"/>
          <w:szCs w:val="20"/>
        </w:rPr>
        <w:t>s</w:t>
      </w:r>
    </w:p>
    <w:p w:rsidR="00345DBD" w:rsidRPr="00345DBD" w:rsidRDefault="00345DBD" w:rsidP="00CF1B7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45DBD">
        <w:rPr>
          <w:rFonts w:ascii="Arial" w:hAnsi="Arial" w:cs="Arial"/>
          <w:sz w:val="20"/>
          <w:szCs w:val="20"/>
          <w:lang w:val="en-US"/>
        </w:rPr>
        <w:t>List Objectives for these indicators</w:t>
      </w:r>
    </w:p>
    <w:p w:rsidR="00BF0519" w:rsidRPr="00345DBD" w:rsidRDefault="00345DBD" w:rsidP="00CF1B7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345DBD">
        <w:rPr>
          <w:rFonts w:ascii="Arial" w:hAnsi="Arial" w:cs="Arial"/>
          <w:sz w:val="20"/>
          <w:szCs w:val="20"/>
          <w:lang w:val="en-US"/>
        </w:rPr>
        <w:t>List Measures that will be used to track progress</w:t>
      </w:r>
    </w:p>
    <w:p w:rsidR="00BF0519" w:rsidRDefault="00BF0519" w:rsidP="00BF0519">
      <w:pPr>
        <w:ind w:left="720"/>
        <w:rPr>
          <w:rFonts w:ascii="Arial" w:hAnsi="Arial" w:cs="Arial"/>
          <w:sz w:val="20"/>
          <w:szCs w:val="20"/>
        </w:rPr>
      </w:pP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Environmental Policy Example organisations include examples.</w:t>
      </w: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</w:p>
    <w:tbl>
      <w:tblPr>
        <w:tblW w:w="939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3237"/>
        <w:gridCol w:w="3927"/>
      </w:tblGrid>
      <w:tr w:rsidR="00BF0519" w:rsidRPr="00BF0519">
        <w:trPr>
          <w:trHeight w:val="525"/>
          <w:tblCellSpacing w:w="0" w:type="dxa"/>
        </w:trPr>
        <w:tc>
          <w:tcPr>
            <w:tcW w:w="2231" w:type="dxa"/>
            <w:shd w:val="clear" w:color="auto" w:fill="auto"/>
            <w:vAlign w:val="center"/>
          </w:tcPr>
          <w:p w:rsidR="00BF0519" w:rsidRPr="007F54BC" w:rsidRDefault="00BF0519" w:rsidP="00BA4C81">
            <w:pPr>
              <w:ind w:left="187" w:right="-265"/>
              <w:jc w:val="center"/>
              <w:rPr>
                <w:rFonts w:ascii="Arial" w:hAnsi="Arial" w:cs="Arial"/>
              </w:rPr>
            </w:pPr>
            <w:r w:rsidRPr="007F54BC">
              <w:rPr>
                <w:rFonts w:ascii="Arial" w:hAnsi="Arial" w:cs="Arial"/>
              </w:rPr>
              <w:t>Indicator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F0519" w:rsidRPr="007F54BC" w:rsidRDefault="00BF0519" w:rsidP="00BA4C81">
            <w:pPr>
              <w:ind w:left="225"/>
              <w:jc w:val="center"/>
              <w:rPr>
                <w:rFonts w:ascii="Arial" w:hAnsi="Arial" w:cs="Arial"/>
              </w:rPr>
            </w:pPr>
            <w:r w:rsidRPr="007F54BC">
              <w:rPr>
                <w:rFonts w:ascii="Arial" w:hAnsi="Arial" w:cs="Arial"/>
              </w:rPr>
              <w:t>Objective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F0519" w:rsidRPr="007F54BC" w:rsidRDefault="00BF0519" w:rsidP="00BA4C81">
            <w:pPr>
              <w:ind w:left="167"/>
              <w:jc w:val="center"/>
              <w:rPr>
                <w:rFonts w:ascii="Arial" w:hAnsi="Arial" w:cs="Arial"/>
              </w:rPr>
            </w:pPr>
            <w:r w:rsidRPr="007F54BC">
              <w:rPr>
                <w:rFonts w:ascii="Arial" w:hAnsi="Arial" w:cs="Arial"/>
              </w:rPr>
              <w:t>Measure</w:t>
            </w:r>
          </w:p>
        </w:tc>
      </w:tr>
      <w:tr w:rsidR="00BF0519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F0519" w:rsidRPr="00BF0519" w:rsidRDefault="00BF0519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F0519" w:rsidRPr="00BF0519" w:rsidRDefault="00BF0519" w:rsidP="007F54BC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F0519" w:rsidRPr="00BF0519" w:rsidRDefault="00BF0519" w:rsidP="007F54BC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19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F0519" w:rsidRDefault="00BF0519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  <w:p w:rsidR="00BA4C81" w:rsidRPr="00BF0519" w:rsidRDefault="00BA4C81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F0519" w:rsidRPr="00BF0519" w:rsidRDefault="00BF0519" w:rsidP="007F54BC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F0519" w:rsidRPr="00BF0519" w:rsidRDefault="00BF0519" w:rsidP="007F54BC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19" w:rsidRPr="00BF0519">
        <w:trPr>
          <w:trHeight w:val="1095"/>
          <w:tblCellSpacing w:w="0" w:type="dxa"/>
        </w:trPr>
        <w:tc>
          <w:tcPr>
            <w:tcW w:w="2231" w:type="dxa"/>
            <w:shd w:val="clear" w:color="auto" w:fill="auto"/>
          </w:tcPr>
          <w:p w:rsidR="00BF0519" w:rsidRPr="00BF0519" w:rsidRDefault="00BF0519" w:rsidP="007F54BC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F0519" w:rsidRPr="00BF0519" w:rsidRDefault="00BF0519" w:rsidP="007F54BC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F0519" w:rsidRPr="00BF0519" w:rsidRDefault="00BF0519" w:rsidP="007F54BC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19" w:rsidRPr="00BF0519">
        <w:trPr>
          <w:trHeight w:val="1095"/>
          <w:tblCellSpacing w:w="0" w:type="dxa"/>
        </w:trPr>
        <w:tc>
          <w:tcPr>
            <w:tcW w:w="2231" w:type="dxa"/>
            <w:shd w:val="clear" w:color="auto" w:fill="auto"/>
          </w:tcPr>
          <w:p w:rsidR="00BF0519" w:rsidRP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F0519" w:rsidRP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F0519" w:rsidRP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19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F0519" w:rsidRP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F0519" w:rsidRPr="00BF0519" w:rsidRDefault="00BF0519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Pr="00BF0519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81" w:rsidRPr="00BF0519">
        <w:trPr>
          <w:trHeight w:val="780"/>
          <w:tblCellSpacing w:w="0" w:type="dxa"/>
        </w:trPr>
        <w:tc>
          <w:tcPr>
            <w:tcW w:w="2231" w:type="dxa"/>
            <w:shd w:val="clear" w:color="auto" w:fill="auto"/>
          </w:tcPr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A4C81" w:rsidRDefault="00BA4C81" w:rsidP="00F518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auto"/>
          </w:tcPr>
          <w:p w:rsidR="00BA4C81" w:rsidRPr="00BF0519" w:rsidRDefault="00BA4C81" w:rsidP="00BF051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519" w:rsidRPr="00BF0519" w:rsidRDefault="00BF0519" w:rsidP="00BF0519">
      <w:pPr>
        <w:rPr>
          <w:rFonts w:ascii="Arial" w:hAnsi="Arial" w:cs="Arial"/>
          <w:sz w:val="20"/>
          <w:szCs w:val="20"/>
          <w:lang w:val="en-US"/>
        </w:rPr>
      </w:pP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each key Resource Used by your Organisation (in the ‘Detailed </w:t>
      </w:r>
      <w:r w:rsidR="00FA3B31">
        <w:rPr>
          <w:rFonts w:ascii="Arial" w:hAnsi="Arial" w:cs="Arial"/>
          <w:sz w:val="20"/>
          <w:szCs w:val="20"/>
        </w:rPr>
        <w:t>Description’ column)</w:t>
      </w: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</w:p>
    <w:p w:rsidR="00BF0519" w:rsidRDefault="00BF0519" w:rsidP="00BF0519">
      <w:pPr>
        <w:rPr>
          <w:rFonts w:ascii="Arial" w:hAnsi="Arial" w:cs="Arial"/>
          <w:sz w:val="20"/>
          <w:szCs w:val="20"/>
        </w:rPr>
      </w:pPr>
    </w:p>
    <w:p w:rsidR="00575F63" w:rsidRDefault="008A55DC" w:rsidP="00BF051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Exercise</w:t>
      </w:r>
      <w:r w:rsidR="00133AB5">
        <w:rPr>
          <w:rFonts w:ascii="Arial" w:hAnsi="Arial" w:cs="Arial"/>
          <w:b/>
          <w:lang w:val="en-US"/>
        </w:rPr>
        <w:t xml:space="preserve"> </w:t>
      </w:r>
      <w:r w:rsidR="00FE54DC">
        <w:rPr>
          <w:rFonts w:ascii="Arial" w:hAnsi="Arial" w:cs="Arial"/>
          <w:b/>
          <w:lang w:val="en-US"/>
        </w:rPr>
        <w:t>8</w:t>
      </w:r>
      <w:r w:rsidR="008A60F5">
        <w:rPr>
          <w:rFonts w:ascii="Arial" w:hAnsi="Arial" w:cs="Arial"/>
          <w:b/>
          <w:lang w:val="en-US"/>
        </w:rPr>
        <w:t xml:space="preserve">: </w:t>
      </w:r>
      <w:r w:rsidR="00575F63">
        <w:rPr>
          <w:rFonts w:ascii="Arial" w:hAnsi="Arial" w:cs="Arial"/>
          <w:b/>
          <w:lang w:val="en-US"/>
        </w:rPr>
        <w:t xml:space="preserve"> Inputs and Outputs</w:t>
      </w:r>
    </w:p>
    <w:p w:rsidR="00575F63" w:rsidRDefault="00575F63" w:rsidP="00575F63">
      <w:pPr>
        <w:ind w:left="360"/>
        <w:rPr>
          <w:rFonts w:ascii="Arial" w:hAnsi="Arial" w:cs="Arial"/>
          <w:sz w:val="20"/>
          <w:szCs w:val="20"/>
        </w:rPr>
      </w:pPr>
    </w:p>
    <w:p w:rsidR="00575F63" w:rsidRDefault="00575F63" w:rsidP="00575F63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575F63" w:rsidRDefault="00575F63" w:rsidP="00CF1B7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Inputs and Outputs (from Input and Output tables from Session 7) in the Environmental Aspect Register – Identification sheet</w:t>
      </w:r>
    </w:p>
    <w:p w:rsidR="00575F63" w:rsidRDefault="00575F63" w:rsidP="00575F63">
      <w:pPr>
        <w:ind w:left="720"/>
        <w:rPr>
          <w:rFonts w:ascii="Arial" w:hAnsi="Arial" w:cs="Arial"/>
          <w:sz w:val="20"/>
          <w:szCs w:val="20"/>
        </w:rPr>
      </w:pPr>
    </w:p>
    <w:p w:rsidR="00575F63" w:rsidRDefault="00575F63" w:rsidP="00CF1B7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each Input and Output (in the ‘Detailed Description’ column</w:t>
      </w:r>
    </w:p>
    <w:p w:rsidR="00575F63" w:rsidRDefault="00575F63" w:rsidP="00575F63">
      <w:pPr>
        <w:rPr>
          <w:rFonts w:ascii="Arial" w:hAnsi="Arial" w:cs="Arial"/>
          <w:sz w:val="20"/>
          <w:szCs w:val="20"/>
        </w:rPr>
      </w:pPr>
    </w:p>
    <w:p w:rsidR="00575F63" w:rsidRDefault="00575F63" w:rsidP="00CF1B7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FA3B31">
        <w:rPr>
          <w:rFonts w:ascii="Arial" w:hAnsi="Arial" w:cs="Arial"/>
          <w:sz w:val="20"/>
          <w:szCs w:val="20"/>
        </w:rPr>
        <w:t xml:space="preserve">the </w:t>
      </w:r>
      <w:r w:rsidR="00BA4C81">
        <w:rPr>
          <w:rFonts w:ascii="Arial" w:hAnsi="Arial" w:cs="Arial"/>
          <w:sz w:val="20"/>
          <w:szCs w:val="20"/>
        </w:rPr>
        <w:t>Aspect, Interaction and Impact</w:t>
      </w:r>
    </w:p>
    <w:p w:rsidR="00575F63" w:rsidRPr="00575F63" w:rsidRDefault="00575F63" w:rsidP="00BF0519">
      <w:pPr>
        <w:rPr>
          <w:rFonts w:ascii="Arial" w:hAnsi="Arial" w:cs="Arial"/>
          <w:b/>
        </w:rPr>
      </w:pPr>
    </w:p>
    <w:p w:rsidR="00575F63" w:rsidRDefault="00575F63" w:rsidP="00BF0519">
      <w:pPr>
        <w:rPr>
          <w:rFonts w:ascii="Arial" w:hAnsi="Arial" w:cs="Arial"/>
          <w:b/>
          <w:lang w:val="en-US"/>
        </w:rPr>
      </w:pPr>
    </w:p>
    <w:p w:rsidR="008A60F5" w:rsidRDefault="008A55DC" w:rsidP="00BF0519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575F63">
        <w:rPr>
          <w:rFonts w:ascii="Arial" w:hAnsi="Arial" w:cs="Arial"/>
          <w:b/>
          <w:lang w:val="en-US"/>
        </w:rPr>
        <w:t xml:space="preserve"> </w:t>
      </w:r>
      <w:r w:rsidR="00FE54DC">
        <w:rPr>
          <w:rFonts w:ascii="Arial" w:hAnsi="Arial" w:cs="Arial"/>
          <w:b/>
          <w:lang w:val="en-US"/>
        </w:rPr>
        <w:t>9</w:t>
      </w:r>
      <w:r w:rsidR="00575F63">
        <w:rPr>
          <w:rFonts w:ascii="Arial" w:hAnsi="Arial" w:cs="Arial"/>
          <w:b/>
          <w:lang w:val="en-US"/>
        </w:rPr>
        <w:t xml:space="preserve">: </w:t>
      </w:r>
      <w:r w:rsidR="008A60F5">
        <w:rPr>
          <w:rFonts w:ascii="Arial" w:hAnsi="Arial" w:cs="Arial"/>
          <w:b/>
          <w:lang w:val="en-US"/>
        </w:rPr>
        <w:t>Resources Used</w:t>
      </w:r>
    </w:p>
    <w:p w:rsidR="008A60F5" w:rsidRPr="00AC27CE" w:rsidRDefault="008A60F5" w:rsidP="008A60F5">
      <w:pPr>
        <w:ind w:left="360"/>
        <w:rPr>
          <w:rFonts w:ascii="Arial" w:hAnsi="Arial" w:cs="Arial"/>
          <w:sz w:val="16"/>
          <w:szCs w:val="16"/>
        </w:rPr>
      </w:pPr>
    </w:p>
    <w:p w:rsidR="008A60F5" w:rsidRDefault="008A60F5" w:rsidP="008A60F5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1D60D1" w:rsidRDefault="001D60D1" w:rsidP="00CF1B7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</w:t>
      </w:r>
      <w:r w:rsidR="00AC27CE">
        <w:rPr>
          <w:rFonts w:ascii="Arial" w:hAnsi="Arial" w:cs="Arial"/>
          <w:sz w:val="20"/>
          <w:szCs w:val="20"/>
        </w:rPr>
        <w:t>Activity</w:t>
      </w:r>
    </w:p>
    <w:p w:rsidR="00846A06" w:rsidRDefault="00846A06" w:rsidP="00846A06">
      <w:pPr>
        <w:ind w:left="720"/>
        <w:rPr>
          <w:rFonts w:ascii="Arial" w:hAnsi="Arial" w:cs="Arial"/>
          <w:sz w:val="20"/>
          <w:szCs w:val="20"/>
        </w:rPr>
      </w:pPr>
    </w:p>
    <w:p w:rsidR="008A60F5" w:rsidRDefault="008A60F5" w:rsidP="00CF1B7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each key Resource Used by your Organisation (in the ‘Detailed Description’ column</w:t>
      </w:r>
    </w:p>
    <w:p w:rsidR="008A60F5" w:rsidRDefault="008A60F5" w:rsidP="008A60F5">
      <w:pPr>
        <w:rPr>
          <w:rFonts w:ascii="Arial" w:hAnsi="Arial" w:cs="Arial"/>
          <w:sz w:val="20"/>
          <w:szCs w:val="20"/>
        </w:rPr>
      </w:pPr>
    </w:p>
    <w:p w:rsidR="008A60F5" w:rsidRDefault="008A60F5" w:rsidP="008A6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Use aspects examples questions to ask</w:t>
      </w:r>
    </w:p>
    <w:p w:rsidR="008A60F5" w:rsidRDefault="008A60F5" w:rsidP="008A60F5">
      <w:pPr>
        <w:rPr>
          <w:rFonts w:ascii="Arial" w:hAnsi="Arial" w:cs="Arial"/>
          <w:sz w:val="20"/>
          <w:szCs w:val="20"/>
        </w:rPr>
      </w:pPr>
    </w:p>
    <w:p w:rsidR="008A60F5" w:rsidRDefault="008A60F5" w:rsidP="00CF1B7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‘Resource Use’ in</w:t>
      </w:r>
      <w:r w:rsidR="00846A06">
        <w:rPr>
          <w:rFonts w:ascii="Arial" w:hAnsi="Arial" w:cs="Arial"/>
          <w:sz w:val="20"/>
          <w:szCs w:val="20"/>
        </w:rPr>
        <w:t xml:space="preserve"> the Environmental Aspect column</w:t>
      </w:r>
    </w:p>
    <w:p w:rsidR="00846A06" w:rsidRDefault="00846A06" w:rsidP="00846A06">
      <w:pPr>
        <w:ind w:left="720"/>
        <w:rPr>
          <w:rFonts w:ascii="Arial" w:hAnsi="Arial" w:cs="Arial"/>
          <w:sz w:val="20"/>
          <w:szCs w:val="20"/>
        </w:rPr>
      </w:pPr>
    </w:p>
    <w:p w:rsidR="008A60F5" w:rsidRDefault="008A60F5" w:rsidP="00CF1B7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‘Interaction’</w:t>
      </w:r>
      <w:r w:rsidR="00072D2E">
        <w:rPr>
          <w:rFonts w:ascii="Arial" w:hAnsi="Arial" w:cs="Arial"/>
          <w:sz w:val="20"/>
          <w:szCs w:val="20"/>
        </w:rPr>
        <w:t xml:space="preserve"> column. e.g. </w:t>
      </w:r>
      <w:r>
        <w:rPr>
          <w:rFonts w:ascii="Arial" w:hAnsi="Arial" w:cs="Arial"/>
          <w:sz w:val="20"/>
          <w:szCs w:val="20"/>
        </w:rPr>
        <w:t xml:space="preserve"> </w:t>
      </w:r>
      <w:r w:rsidR="00072D2E">
        <w:rPr>
          <w:rFonts w:ascii="Arial" w:hAnsi="Arial" w:cs="Arial"/>
          <w:sz w:val="20"/>
          <w:szCs w:val="20"/>
        </w:rPr>
        <w:t>water, energy, solid waste</w:t>
      </w:r>
    </w:p>
    <w:p w:rsidR="008A60F5" w:rsidRDefault="008A60F5" w:rsidP="008A60F5">
      <w:pPr>
        <w:ind w:left="360"/>
        <w:rPr>
          <w:rFonts w:ascii="Arial" w:hAnsi="Arial" w:cs="Arial"/>
          <w:sz w:val="20"/>
          <w:szCs w:val="20"/>
        </w:rPr>
      </w:pPr>
    </w:p>
    <w:p w:rsidR="008A60F5" w:rsidRDefault="008A60F5" w:rsidP="008A60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</w:t>
      </w:r>
      <w:r w:rsidR="0049568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: </w:t>
      </w:r>
      <w:r w:rsidR="00072D2E">
        <w:rPr>
          <w:rFonts w:ascii="Arial" w:hAnsi="Arial" w:cs="Arial"/>
          <w:sz w:val="20"/>
          <w:szCs w:val="20"/>
        </w:rPr>
        <w:t xml:space="preserve">Where reductions in </w:t>
      </w:r>
      <w:r w:rsidR="000C1277">
        <w:rPr>
          <w:rFonts w:ascii="Arial" w:hAnsi="Arial" w:cs="Arial"/>
          <w:sz w:val="20"/>
          <w:szCs w:val="20"/>
        </w:rPr>
        <w:t>R</w:t>
      </w:r>
      <w:r w:rsidR="00072D2E">
        <w:rPr>
          <w:rFonts w:ascii="Arial" w:hAnsi="Arial" w:cs="Arial"/>
          <w:sz w:val="20"/>
          <w:szCs w:val="20"/>
        </w:rPr>
        <w:t xml:space="preserve">esource </w:t>
      </w:r>
      <w:r w:rsidR="000C1277">
        <w:rPr>
          <w:rFonts w:ascii="Arial" w:hAnsi="Arial" w:cs="Arial"/>
          <w:sz w:val="20"/>
          <w:szCs w:val="20"/>
        </w:rPr>
        <w:t>U</w:t>
      </w:r>
      <w:r w:rsidR="00072D2E">
        <w:rPr>
          <w:rFonts w:ascii="Arial" w:hAnsi="Arial" w:cs="Arial"/>
          <w:sz w:val="20"/>
          <w:szCs w:val="20"/>
        </w:rPr>
        <w:t xml:space="preserve">se through for example re-use, re-cycling occur, then this has an improvement effect. For </w:t>
      </w:r>
      <w:r w:rsidR="0049568F">
        <w:rPr>
          <w:rFonts w:ascii="Arial" w:hAnsi="Arial" w:cs="Arial"/>
          <w:sz w:val="20"/>
          <w:szCs w:val="20"/>
        </w:rPr>
        <w:t xml:space="preserve">such </w:t>
      </w:r>
      <w:r w:rsidR="00072D2E">
        <w:rPr>
          <w:rFonts w:ascii="Arial" w:hAnsi="Arial" w:cs="Arial"/>
          <w:sz w:val="20"/>
          <w:szCs w:val="20"/>
        </w:rPr>
        <w:t xml:space="preserve">improvements the </w:t>
      </w:r>
      <w:r w:rsidR="00AC27CE">
        <w:rPr>
          <w:rFonts w:ascii="Arial" w:hAnsi="Arial" w:cs="Arial"/>
          <w:sz w:val="20"/>
          <w:szCs w:val="20"/>
        </w:rPr>
        <w:t>Activity</w:t>
      </w:r>
      <w:r w:rsidR="00072D2E">
        <w:rPr>
          <w:rFonts w:ascii="Arial" w:hAnsi="Arial" w:cs="Arial"/>
          <w:sz w:val="20"/>
          <w:szCs w:val="20"/>
        </w:rPr>
        <w:t xml:space="preserve"> should be ‘Resource Recovery’, and the ‘Interaction’ listed as ‘Conservation’. </w:t>
      </w:r>
      <w:r w:rsidR="000C1277">
        <w:rPr>
          <w:rFonts w:ascii="Arial" w:hAnsi="Arial" w:cs="Arial"/>
          <w:sz w:val="20"/>
          <w:szCs w:val="20"/>
        </w:rPr>
        <w:t xml:space="preserve"> </w:t>
      </w:r>
      <w:r w:rsidR="00D07224">
        <w:rPr>
          <w:rFonts w:ascii="Arial" w:hAnsi="Arial" w:cs="Arial"/>
          <w:sz w:val="20"/>
          <w:szCs w:val="20"/>
        </w:rPr>
        <w:t>e</w:t>
      </w:r>
      <w:r w:rsidR="000C1277">
        <w:rPr>
          <w:rFonts w:ascii="Arial" w:hAnsi="Arial" w:cs="Arial"/>
          <w:sz w:val="20"/>
          <w:szCs w:val="20"/>
        </w:rPr>
        <w:t>.g. The return of pallets, containers and packaging to the supplier reduces and amount of Res</w:t>
      </w:r>
      <w:r w:rsidR="00D07224">
        <w:rPr>
          <w:rFonts w:ascii="Arial" w:hAnsi="Arial" w:cs="Arial"/>
          <w:sz w:val="20"/>
          <w:szCs w:val="20"/>
        </w:rPr>
        <w:t>ource Use needed for packaging.</w:t>
      </w:r>
    </w:p>
    <w:p w:rsidR="0049568F" w:rsidRDefault="0049568F" w:rsidP="0049568F">
      <w:pPr>
        <w:ind w:left="360"/>
        <w:rPr>
          <w:rFonts w:ascii="Arial" w:hAnsi="Arial" w:cs="Arial"/>
          <w:sz w:val="20"/>
          <w:szCs w:val="20"/>
        </w:rPr>
      </w:pPr>
    </w:p>
    <w:p w:rsidR="0049568F" w:rsidRPr="0049568F" w:rsidRDefault="0049568F" w:rsidP="0049568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 2: Where the </w:t>
      </w:r>
      <w:r w:rsidR="00AC27CE">
        <w:rPr>
          <w:rFonts w:ascii="Arial" w:hAnsi="Arial" w:cs="Arial"/>
          <w:sz w:val="20"/>
          <w:szCs w:val="20"/>
        </w:rPr>
        <w:t>Activity</w:t>
      </w:r>
      <w:r>
        <w:rPr>
          <w:rFonts w:ascii="Arial" w:hAnsi="Arial" w:cs="Arial"/>
          <w:sz w:val="20"/>
          <w:szCs w:val="20"/>
        </w:rPr>
        <w:t xml:space="preserve"> is beneficial for your organisation, the community or society as a whole, then this is an improvement effect. For such improvements the </w:t>
      </w:r>
      <w:r w:rsidR="00AC27CE">
        <w:rPr>
          <w:rFonts w:ascii="Arial" w:hAnsi="Arial" w:cs="Arial"/>
          <w:sz w:val="20"/>
          <w:szCs w:val="20"/>
        </w:rPr>
        <w:t>Activity</w:t>
      </w:r>
      <w:r>
        <w:rPr>
          <w:rFonts w:ascii="Arial" w:hAnsi="Arial" w:cs="Arial"/>
          <w:sz w:val="20"/>
          <w:szCs w:val="20"/>
        </w:rPr>
        <w:t xml:space="preserve"> should be ‘Product Stewardship’, and the ‘Interaction’ listed as ‘Conservation’.  </w:t>
      </w:r>
      <w:r w:rsidR="00D0722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.g. The r</w:t>
      </w:r>
      <w:r w:rsidRPr="0049568F">
        <w:rPr>
          <w:rFonts w:ascii="Arial" w:hAnsi="Arial" w:cs="Arial"/>
          <w:sz w:val="20"/>
          <w:szCs w:val="20"/>
        </w:rPr>
        <w:t xml:space="preserve">emoval of sulphur from fuel </w:t>
      </w:r>
      <w:r w:rsidR="000C1277">
        <w:rPr>
          <w:rFonts w:ascii="Arial" w:hAnsi="Arial" w:cs="Arial"/>
          <w:sz w:val="20"/>
          <w:szCs w:val="20"/>
        </w:rPr>
        <w:t xml:space="preserve">as part of refining operations </w:t>
      </w:r>
      <w:r w:rsidRPr="0049568F">
        <w:rPr>
          <w:rFonts w:ascii="Arial" w:hAnsi="Arial" w:cs="Arial"/>
          <w:sz w:val="20"/>
          <w:szCs w:val="20"/>
        </w:rPr>
        <w:t xml:space="preserve">allows for reduced pollution due </w:t>
      </w:r>
      <w:r w:rsidR="000C1277">
        <w:rPr>
          <w:rFonts w:ascii="Arial" w:hAnsi="Arial" w:cs="Arial"/>
          <w:sz w:val="20"/>
          <w:szCs w:val="20"/>
        </w:rPr>
        <w:t xml:space="preserve">to </w:t>
      </w:r>
      <w:r w:rsidRPr="0049568F">
        <w:rPr>
          <w:rFonts w:ascii="Arial" w:hAnsi="Arial" w:cs="Arial"/>
          <w:sz w:val="20"/>
          <w:szCs w:val="20"/>
        </w:rPr>
        <w:t>particulates</w:t>
      </w:r>
      <w:r w:rsidR="000C1277">
        <w:rPr>
          <w:rFonts w:ascii="Arial" w:hAnsi="Arial" w:cs="Arial"/>
          <w:sz w:val="20"/>
          <w:szCs w:val="20"/>
        </w:rPr>
        <w:t>,</w:t>
      </w:r>
      <w:r w:rsidRPr="0049568F">
        <w:rPr>
          <w:rFonts w:ascii="Arial" w:hAnsi="Arial" w:cs="Arial"/>
          <w:sz w:val="20"/>
          <w:szCs w:val="20"/>
        </w:rPr>
        <w:t xml:space="preserve"> allowing </w:t>
      </w:r>
      <w:r w:rsidR="000C1277">
        <w:rPr>
          <w:rFonts w:ascii="Arial" w:hAnsi="Arial" w:cs="Arial"/>
          <w:sz w:val="20"/>
          <w:szCs w:val="20"/>
        </w:rPr>
        <w:t xml:space="preserve">the </w:t>
      </w:r>
      <w:r w:rsidRPr="0049568F">
        <w:rPr>
          <w:rFonts w:ascii="Arial" w:hAnsi="Arial" w:cs="Arial"/>
          <w:sz w:val="20"/>
          <w:szCs w:val="20"/>
        </w:rPr>
        <w:t>use of more efficient vehicles</w:t>
      </w:r>
      <w:r w:rsidR="000C1277">
        <w:rPr>
          <w:rFonts w:ascii="Arial" w:hAnsi="Arial" w:cs="Arial"/>
          <w:sz w:val="20"/>
          <w:szCs w:val="20"/>
        </w:rPr>
        <w:t>.</w:t>
      </w:r>
    </w:p>
    <w:p w:rsidR="0049568F" w:rsidRDefault="0049568F" w:rsidP="008A60F5">
      <w:pPr>
        <w:ind w:left="360"/>
        <w:rPr>
          <w:rFonts w:ascii="Arial" w:hAnsi="Arial" w:cs="Arial"/>
          <w:sz w:val="20"/>
          <w:szCs w:val="20"/>
        </w:rPr>
      </w:pPr>
    </w:p>
    <w:p w:rsidR="008A60F5" w:rsidRPr="008A60F5" w:rsidRDefault="008A60F5" w:rsidP="008A60F5">
      <w:pPr>
        <w:ind w:left="360"/>
        <w:rPr>
          <w:rFonts w:ascii="Arial" w:hAnsi="Arial" w:cs="Arial"/>
        </w:rPr>
      </w:pPr>
    </w:p>
    <w:p w:rsidR="00EA7D35" w:rsidRDefault="008A55DC" w:rsidP="00C47A07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C47A07">
        <w:rPr>
          <w:rFonts w:ascii="Arial" w:hAnsi="Arial" w:cs="Arial"/>
          <w:b/>
          <w:lang w:val="en-US"/>
        </w:rPr>
        <w:t xml:space="preserve"> </w:t>
      </w:r>
      <w:r w:rsidR="003E60AB">
        <w:rPr>
          <w:rFonts w:ascii="Arial" w:hAnsi="Arial" w:cs="Arial"/>
          <w:b/>
          <w:lang w:val="en-US"/>
        </w:rPr>
        <w:t>1</w:t>
      </w:r>
      <w:r w:rsidR="00FE54DC">
        <w:rPr>
          <w:rFonts w:ascii="Arial" w:hAnsi="Arial" w:cs="Arial"/>
          <w:b/>
          <w:lang w:val="en-US"/>
        </w:rPr>
        <w:t>0</w:t>
      </w:r>
      <w:r w:rsidR="00EA7D35">
        <w:rPr>
          <w:rFonts w:ascii="Arial" w:hAnsi="Arial" w:cs="Arial"/>
          <w:b/>
          <w:lang w:val="en-US"/>
        </w:rPr>
        <w:t xml:space="preserve">: </w:t>
      </w:r>
      <w:r w:rsidR="003E60AB">
        <w:rPr>
          <w:rFonts w:ascii="Arial" w:hAnsi="Arial" w:cs="Arial"/>
          <w:b/>
          <w:lang w:val="en-US"/>
        </w:rPr>
        <w:t xml:space="preserve"> Develop Aspects</w:t>
      </w:r>
      <w:r w:rsidR="00BA4C81">
        <w:rPr>
          <w:rFonts w:ascii="Arial" w:hAnsi="Arial" w:cs="Arial"/>
          <w:b/>
          <w:lang w:val="en-US"/>
        </w:rPr>
        <w:t xml:space="preserve"> for your business</w:t>
      </w:r>
    </w:p>
    <w:p w:rsidR="00EA7D35" w:rsidRPr="00AC27CE" w:rsidRDefault="00EA7D35" w:rsidP="00EA7D35">
      <w:pPr>
        <w:ind w:left="360"/>
        <w:rPr>
          <w:rFonts w:ascii="Arial" w:hAnsi="Arial" w:cs="Arial"/>
          <w:sz w:val="16"/>
          <w:szCs w:val="16"/>
        </w:rPr>
      </w:pP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8A60F5" w:rsidRDefault="00F14E7C" w:rsidP="00CF1B7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Detailed Description for</w:t>
      </w:r>
      <w:r w:rsidR="008A60F5">
        <w:rPr>
          <w:rFonts w:ascii="Arial" w:hAnsi="Arial" w:cs="Arial"/>
          <w:sz w:val="20"/>
          <w:szCs w:val="20"/>
        </w:rPr>
        <w:t xml:space="preserve"> each</w:t>
      </w:r>
      <w:r w:rsidR="00EA7D35">
        <w:rPr>
          <w:rFonts w:ascii="Arial" w:hAnsi="Arial" w:cs="Arial"/>
          <w:sz w:val="20"/>
          <w:szCs w:val="20"/>
        </w:rPr>
        <w:t xml:space="preserve"> key emission and discharge </w:t>
      </w:r>
      <w:r w:rsidR="008A60F5">
        <w:rPr>
          <w:rFonts w:ascii="Arial" w:hAnsi="Arial" w:cs="Arial"/>
          <w:sz w:val="20"/>
          <w:szCs w:val="20"/>
        </w:rPr>
        <w:t>from</w:t>
      </w:r>
      <w:r w:rsidR="00EA7D35">
        <w:rPr>
          <w:rFonts w:ascii="Arial" w:hAnsi="Arial" w:cs="Arial"/>
          <w:sz w:val="20"/>
          <w:szCs w:val="20"/>
        </w:rPr>
        <w:t xml:space="preserve"> your Organisation</w:t>
      </w:r>
      <w:r w:rsidR="008A60F5">
        <w:rPr>
          <w:rFonts w:ascii="Arial" w:hAnsi="Arial" w:cs="Arial"/>
          <w:sz w:val="20"/>
          <w:szCs w:val="20"/>
        </w:rPr>
        <w:t xml:space="preserve"> (in the </w:t>
      </w:r>
      <w:r>
        <w:rPr>
          <w:rFonts w:ascii="Arial" w:hAnsi="Arial" w:cs="Arial"/>
          <w:sz w:val="20"/>
          <w:szCs w:val="20"/>
        </w:rPr>
        <w:t xml:space="preserve">Detailed Description </w:t>
      </w:r>
      <w:r w:rsidR="008A60F5">
        <w:rPr>
          <w:rFonts w:ascii="Arial" w:hAnsi="Arial" w:cs="Arial"/>
          <w:sz w:val="20"/>
          <w:szCs w:val="20"/>
        </w:rPr>
        <w:t>column</w:t>
      </w:r>
      <w:r>
        <w:rPr>
          <w:rFonts w:ascii="Arial" w:hAnsi="Arial" w:cs="Arial"/>
          <w:sz w:val="20"/>
          <w:szCs w:val="20"/>
        </w:rPr>
        <w:t xml:space="preserve"> of the Aspects </w:t>
      </w:r>
      <w:r w:rsidR="00D07224">
        <w:rPr>
          <w:rFonts w:ascii="Arial" w:hAnsi="Arial" w:cs="Arial"/>
          <w:sz w:val="20"/>
          <w:szCs w:val="20"/>
        </w:rPr>
        <w:t xml:space="preserve">Identification </w:t>
      </w:r>
      <w:r>
        <w:rPr>
          <w:rFonts w:ascii="Arial" w:hAnsi="Arial" w:cs="Arial"/>
          <w:sz w:val="20"/>
          <w:szCs w:val="20"/>
        </w:rPr>
        <w:t>Register</w:t>
      </w:r>
    </w:p>
    <w:p w:rsidR="00F14E7C" w:rsidRDefault="00F14E7C" w:rsidP="00F14E7C">
      <w:pPr>
        <w:ind w:left="720"/>
        <w:rPr>
          <w:rFonts w:ascii="Arial" w:hAnsi="Arial" w:cs="Arial"/>
          <w:sz w:val="20"/>
          <w:szCs w:val="20"/>
        </w:rPr>
      </w:pPr>
    </w:p>
    <w:p w:rsidR="00F14E7C" w:rsidRDefault="00F14E7C" w:rsidP="00F14E7C">
      <w:pPr>
        <w:ind w:left="360"/>
        <w:rPr>
          <w:rFonts w:ascii="Arial" w:hAnsi="Arial" w:cs="Arial"/>
          <w:sz w:val="20"/>
          <w:szCs w:val="20"/>
        </w:rPr>
      </w:pPr>
      <w:bookmarkStart w:id="0" w:name="OLE_LINK2"/>
      <w:r>
        <w:rPr>
          <w:rFonts w:ascii="Arial" w:hAnsi="Arial" w:cs="Arial"/>
          <w:sz w:val="20"/>
          <w:szCs w:val="20"/>
        </w:rPr>
        <w:t xml:space="preserve">Tip: Computer users may use the Aspects </w:t>
      </w:r>
      <w:r w:rsidR="00A32B7B">
        <w:rPr>
          <w:rFonts w:ascii="Arial" w:hAnsi="Arial" w:cs="Arial"/>
          <w:sz w:val="20"/>
          <w:szCs w:val="20"/>
        </w:rPr>
        <w:t xml:space="preserve">Identification </w:t>
      </w:r>
      <w:r>
        <w:rPr>
          <w:rFonts w:ascii="Arial" w:hAnsi="Arial" w:cs="Arial"/>
          <w:sz w:val="20"/>
          <w:szCs w:val="20"/>
        </w:rPr>
        <w:t xml:space="preserve">Register template for this </w:t>
      </w:r>
      <w:r w:rsidR="002530C5">
        <w:rPr>
          <w:rFonts w:ascii="Arial" w:hAnsi="Arial" w:cs="Arial"/>
          <w:sz w:val="20"/>
          <w:szCs w:val="20"/>
        </w:rPr>
        <w:t>Session</w:t>
      </w:r>
      <w:r>
        <w:rPr>
          <w:rFonts w:ascii="Arial" w:hAnsi="Arial" w:cs="Arial"/>
          <w:sz w:val="20"/>
          <w:szCs w:val="20"/>
        </w:rPr>
        <w:t xml:space="preserve">. Otherwise use the table in Appendix 1. </w:t>
      </w:r>
    </w:p>
    <w:bookmarkEnd w:id="0"/>
    <w:p w:rsidR="00F14E7C" w:rsidRDefault="00F14E7C" w:rsidP="00F14E7C">
      <w:pPr>
        <w:ind w:left="720"/>
        <w:rPr>
          <w:rFonts w:ascii="Arial" w:hAnsi="Arial" w:cs="Arial"/>
          <w:sz w:val="20"/>
          <w:szCs w:val="20"/>
        </w:rPr>
      </w:pPr>
    </w:p>
    <w:p w:rsidR="0049568F" w:rsidRDefault="008A60F5" w:rsidP="00CF1B7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Environmental Aspect according to your </w:t>
      </w:r>
      <w:r w:rsidR="00F14E7C">
        <w:rPr>
          <w:rFonts w:ascii="Arial" w:hAnsi="Arial" w:cs="Arial"/>
          <w:sz w:val="20"/>
          <w:szCs w:val="20"/>
        </w:rPr>
        <w:t xml:space="preserve">organisation’s Environmental </w:t>
      </w:r>
      <w:r>
        <w:rPr>
          <w:rFonts w:ascii="Arial" w:hAnsi="Arial" w:cs="Arial"/>
          <w:sz w:val="20"/>
          <w:szCs w:val="20"/>
        </w:rPr>
        <w:t xml:space="preserve">model. </w:t>
      </w:r>
      <w:r w:rsidR="00F14E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.g. Energy emission, Discharge to land</w:t>
      </w:r>
      <w:r w:rsidR="0049568F">
        <w:rPr>
          <w:rFonts w:ascii="Arial" w:hAnsi="Arial" w:cs="Arial"/>
          <w:sz w:val="20"/>
          <w:szCs w:val="20"/>
        </w:rPr>
        <w:t xml:space="preserve">, Wastewater </w:t>
      </w:r>
    </w:p>
    <w:p w:rsidR="0049568F" w:rsidRDefault="0049568F" w:rsidP="0049568F">
      <w:pPr>
        <w:ind w:left="720"/>
        <w:rPr>
          <w:rFonts w:ascii="Arial" w:hAnsi="Arial" w:cs="Arial"/>
          <w:sz w:val="20"/>
          <w:szCs w:val="20"/>
        </w:rPr>
      </w:pPr>
    </w:p>
    <w:p w:rsidR="008A60F5" w:rsidRDefault="00F14E7C" w:rsidP="00CF1B7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Interaction with the environment. e.g.  water, energy, solid waste</w:t>
      </w:r>
    </w:p>
    <w:p w:rsidR="00F14E7C" w:rsidRDefault="00F14E7C" w:rsidP="00F14E7C">
      <w:pPr>
        <w:rPr>
          <w:rFonts w:ascii="Arial" w:hAnsi="Arial" w:cs="Arial"/>
          <w:sz w:val="20"/>
          <w:szCs w:val="20"/>
        </w:rPr>
      </w:pPr>
    </w:p>
    <w:p w:rsidR="00F14E7C" w:rsidRDefault="00F14E7C" w:rsidP="00CF1B7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Impact on the environment. </w:t>
      </w:r>
      <w:r w:rsidR="00F0060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.g. community, land pollution, flora/fauna</w:t>
      </w: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Tip: </w:t>
      </w:r>
      <w:r w:rsidR="00B3711C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>aspects examples questions to ask</w:t>
      </w:r>
    </w:p>
    <w:p w:rsidR="00233A6E" w:rsidRDefault="00233A6E" w:rsidP="00EA7D35">
      <w:pPr>
        <w:ind w:left="360"/>
        <w:rPr>
          <w:rFonts w:ascii="Arial" w:hAnsi="Arial" w:cs="Arial"/>
          <w:sz w:val="20"/>
          <w:szCs w:val="20"/>
        </w:rPr>
      </w:pPr>
    </w:p>
    <w:p w:rsidR="00EA7D35" w:rsidRDefault="00EA7D35" w:rsidP="00EA7D35">
      <w:pPr>
        <w:ind w:left="360"/>
        <w:rPr>
          <w:rFonts w:ascii="Arial" w:hAnsi="Arial" w:cs="Arial"/>
          <w:sz w:val="20"/>
          <w:szCs w:val="20"/>
        </w:rPr>
      </w:pP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734455" w:rsidRDefault="008A55DC" w:rsidP="00C47A07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C47A07">
        <w:rPr>
          <w:rFonts w:ascii="Arial" w:hAnsi="Arial" w:cs="Arial"/>
          <w:b/>
          <w:lang w:val="en-US"/>
        </w:rPr>
        <w:t xml:space="preserve"> 1</w:t>
      </w:r>
      <w:r w:rsidR="00FE54DC">
        <w:rPr>
          <w:rFonts w:ascii="Arial" w:hAnsi="Arial" w:cs="Arial"/>
          <w:b/>
          <w:lang w:val="en-US"/>
        </w:rPr>
        <w:t>1</w:t>
      </w:r>
      <w:r w:rsidR="00734455">
        <w:rPr>
          <w:rFonts w:ascii="Arial" w:hAnsi="Arial" w:cs="Arial"/>
          <w:b/>
          <w:lang w:val="en-US"/>
        </w:rPr>
        <w:t xml:space="preserve">: </w:t>
      </w:r>
      <w:r w:rsidR="00C92C0F">
        <w:rPr>
          <w:rFonts w:ascii="Arial" w:hAnsi="Arial" w:cs="Arial"/>
          <w:b/>
          <w:lang w:val="en-US"/>
        </w:rPr>
        <w:t>Determine</w:t>
      </w:r>
      <w:r w:rsidR="00383A63">
        <w:rPr>
          <w:rFonts w:ascii="Arial" w:hAnsi="Arial" w:cs="Arial"/>
          <w:b/>
          <w:lang w:val="en-US"/>
        </w:rPr>
        <w:t xml:space="preserve"> </w:t>
      </w:r>
      <w:r w:rsidR="00734455">
        <w:rPr>
          <w:rFonts w:ascii="Arial" w:hAnsi="Arial" w:cs="Arial"/>
          <w:b/>
          <w:lang w:val="en-US"/>
        </w:rPr>
        <w:t>Significant</w:t>
      </w:r>
      <w:r w:rsidR="00C0122D">
        <w:rPr>
          <w:rFonts w:ascii="Arial" w:hAnsi="Arial" w:cs="Arial"/>
          <w:b/>
          <w:lang w:val="en-US"/>
        </w:rPr>
        <w:t xml:space="preserve"> Aspects</w:t>
      </w:r>
    </w:p>
    <w:p w:rsidR="00734455" w:rsidRPr="00AC27CE" w:rsidRDefault="00734455" w:rsidP="00734455">
      <w:pPr>
        <w:ind w:left="360"/>
        <w:rPr>
          <w:rFonts w:ascii="Arial" w:hAnsi="Arial" w:cs="Arial"/>
          <w:sz w:val="16"/>
          <w:szCs w:val="16"/>
        </w:rPr>
      </w:pPr>
    </w:p>
    <w:p w:rsidR="00734455" w:rsidRDefault="00734455" w:rsidP="00734455">
      <w:pPr>
        <w:ind w:left="360"/>
        <w:rPr>
          <w:rFonts w:ascii="Arial" w:hAnsi="Arial" w:cs="Arial"/>
          <w:sz w:val="20"/>
          <w:szCs w:val="20"/>
        </w:rPr>
      </w:pPr>
      <w:r w:rsidRPr="00F638FC">
        <w:rPr>
          <w:rFonts w:ascii="Arial" w:hAnsi="Arial" w:cs="Arial"/>
          <w:sz w:val="20"/>
          <w:szCs w:val="20"/>
        </w:rPr>
        <w:t>Instructions:</w:t>
      </w:r>
    </w:p>
    <w:p w:rsidR="00F14E7C" w:rsidRDefault="00F14E7C" w:rsidP="00CF1B7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Risk Assessment Matrix (</w:t>
      </w:r>
      <w:r w:rsidR="00A643E8">
        <w:rPr>
          <w:rFonts w:ascii="Arial" w:hAnsi="Arial" w:cs="Arial"/>
          <w:sz w:val="20"/>
          <w:szCs w:val="20"/>
        </w:rPr>
        <w:t>table below</w:t>
      </w:r>
      <w:r>
        <w:rPr>
          <w:rFonts w:ascii="Arial" w:hAnsi="Arial" w:cs="Arial"/>
          <w:sz w:val="20"/>
          <w:szCs w:val="20"/>
        </w:rPr>
        <w:t xml:space="preserve">) rate each Aspect according to its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RAM</w:t>
        </w:r>
      </w:smartTag>
      <w:r>
        <w:rPr>
          <w:rFonts w:ascii="Arial" w:hAnsi="Arial" w:cs="Arial"/>
          <w:sz w:val="20"/>
          <w:szCs w:val="20"/>
        </w:rPr>
        <w:t xml:space="preserve"> Status</w:t>
      </w:r>
      <w:r w:rsidR="00F225E0">
        <w:rPr>
          <w:rFonts w:ascii="Arial" w:hAnsi="Arial" w:cs="Arial"/>
          <w:sz w:val="20"/>
          <w:szCs w:val="20"/>
        </w:rPr>
        <w:t xml:space="preserve"> WITHOUT controls in place</w:t>
      </w:r>
    </w:p>
    <w:p w:rsidR="00F14E7C" w:rsidRDefault="00F14E7C" w:rsidP="00F14E7C">
      <w:pPr>
        <w:ind w:left="360"/>
        <w:rPr>
          <w:rFonts w:ascii="Arial" w:hAnsi="Arial" w:cs="Arial"/>
          <w:sz w:val="20"/>
          <w:szCs w:val="20"/>
        </w:rPr>
      </w:pPr>
    </w:p>
    <w:p w:rsidR="0090738C" w:rsidRDefault="0090738C" w:rsidP="0090738C">
      <w:pPr>
        <w:ind w:left="360"/>
        <w:rPr>
          <w:rFonts w:ascii="Arial" w:hAnsi="Arial" w:cs="Arial"/>
          <w:b/>
          <w:sz w:val="20"/>
          <w:szCs w:val="20"/>
        </w:rPr>
      </w:pPr>
    </w:p>
    <w:p w:rsidR="0090738C" w:rsidRDefault="0090738C" w:rsidP="0090738C">
      <w:pPr>
        <w:ind w:left="360"/>
        <w:rPr>
          <w:rFonts w:ascii="Arial" w:hAnsi="Arial" w:cs="Arial"/>
          <w:b/>
          <w:sz w:val="20"/>
          <w:szCs w:val="20"/>
        </w:rPr>
      </w:pPr>
    </w:p>
    <w:p w:rsidR="0090738C" w:rsidRPr="007935CB" w:rsidRDefault="0090738C" w:rsidP="0090738C">
      <w:pPr>
        <w:ind w:left="360"/>
        <w:rPr>
          <w:rFonts w:ascii="Arial" w:hAnsi="Arial" w:cs="Arial"/>
          <w:b/>
          <w:sz w:val="20"/>
          <w:szCs w:val="20"/>
        </w:rPr>
      </w:pPr>
      <w:r w:rsidRPr="007935CB">
        <w:rPr>
          <w:rFonts w:ascii="Arial" w:hAnsi="Arial" w:cs="Arial"/>
          <w:b/>
          <w:sz w:val="20"/>
          <w:szCs w:val="20"/>
        </w:rPr>
        <w:t>Risk Assessment Matrix</w:t>
      </w:r>
      <w:r>
        <w:rPr>
          <w:rFonts w:ascii="Arial" w:hAnsi="Arial" w:cs="Arial"/>
          <w:b/>
          <w:sz w:val="20"/>
          <w:szCs w:val="20"/>
        </w:rPr>
        <w:t xml:space="preserve"> – environment dimension</w:t>
      </w:r>
    </w:p>
    <w:p w:rsidR="0090738C" w:rsidRDefault="0090738C" w:rsidP="004A6DED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7854" w:type="dxa"/>
        <w:tblInd w:w="482" w:type="dxa"/>
        <w:tblLook w:val="0000" w:firstRow="0" w:lastRow="0" w:firstColumn="0" w:lastColumn="0" w:noHBand="0" w:noVBand="0"/>
      </w:tblPr>
      <w:tblGrid>
        <w:gridCol w:w="500"/>
        <w:gridCol w:w="3048"/>
        <w:gridCol w:w="1314"/>
        <w:gridCol w:w="1496"/>
        <w:gridCol w:w="1496"/>
      </w:tblGrid>
      <w:tr w:rsidR="0090738C" w:rsidRPr="00A643E8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8C" w:rsidRPr="00A643E8" w:rsidRDefault="0090738C" w:rsidP="009073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Risk Assessment Matrix</w:t>
            </w:r>
          </w:p>
        </w:tc>
        <w:tc>
          <w:tcPr>
            <w:tcW w:w="43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Probability</w:t>
            </w:r>
          </w:p>
        </w:tc>
      </w:tr>
      <w:tr w:rsidR="0090738C" w:rsidRPr="00A643E8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38C" w:rsidRPr="00A643E8" w:rsidRDefault="0090738C" w:rsidP="009073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Potential Consequences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0.66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1.00</w:t>
            </w:r>
          </w:p>
        </w:tc>
      </w:tr>
      <w:tr w:rsidR="0090738C" w:rsidRPr="00A643E8">
        <w:trPr>
          <w:trHeight w:val="11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Environmental Dimension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Never heard of in Company or Industry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Has occurred before in Company or Industry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Happens repeatedly in Company or Industry</w:t>
            </w:r>
          </w:p>
        </w:tc>
      </w:tr>
      <w:tr w:rsidR="0090738C" w:rsidRPr="00A643E8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No impact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Track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Track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Track</w:t>
            </w:r>
          </w:p>
        </w:tc>
      </w:tr>
      <w:tr w:rsidR="0090738C" w:rsidRPr="00A643E8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Slight effect within site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Track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</w:tr>
      <w:tr w:rsidR="0090738C" w:rsidRPr="00A643E8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Single breach or complaint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</w:p>
        </w:tc>
      </w:tr>
      <w:tr w:rsidR="0090738C" w:rsidRPr="00A643E8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Local effect, repeated breaches, or many complaints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 xml:space="preserve">Medium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</w:tr>
      <w:tr w:rsidR="0090738C" w:rsidRPr="00A643E8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Major effect, extended breach, severe damage, or widespread nuisance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0738C" w:rsidRPr="00A643E8" w:rsidRDefault="0090738C" w:rsidP="009073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3E8"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</w:p>
        </w:tc>
      </w:tr>
    </w:tbl>
    <w:p w:rsidR="0090738C" w:rsidRDefault="0090738C" w:rsidP="004A6DED">
      <w:pPr>
        <w:ind w:left="360"/>
        <w:rPr>
          <w:rFonts w:ascii="Arial" w:hAnsi="Arial" w:cs="Arial"/>
          <w:sz w:val="20"/>
          <w:szCs w:val="20"/>
        </w:rPr>
      </w:pPr>
    </w:p>
    <w:p w:rsidR="0090738C" w:rsidRDefault="0090738C" w:rsidP="004A6DED">
      <w:pPr>
        <w:ind w:left="360"/>
        <w:rPr>
          <w:rFonts w:ascii="Arial" w:hAnsi="Arial" w:cs="Arial"/>
          <w:sz w:val="20"/>
          <w:szCs w:val="20"/>
        </w:rPr>
      </w:pPr>
    </w:p>
    <w:p w:rsidR="0090738C" w:rsidRDefault="0090738C" w:rsidP="004A6DED">
      <w:pPr>
        <w:ind w:left="360"/>
        <w:rPr>
          <w:rFonts w:ascii="Arial" w:hAnsi="Arial" w:cs="Arial"/>
          <w:sz w:val="20"/>
          <w:szCs w:val="20"/>
        </w:rPr>
      </w:pPr>
    </w:p>
    <w:p w:rsidR="004A6DED" w:rsidRDefault="004A6DED" w:rsidP="004A6DE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Environmental Aspects having an Improvement effect </w:t>
      </w:r>
      <w:r w:rsidR="00D201DF">
        <w:rPr>
          <w:rFonts w:ascii="Arial" w:hAnsi="Arial" w:cs="Arial"/>
          <w:sz w:val="20"/>
          <w:szCs w:val="20"/>
        </w:rPr>
        <w:t xml:space="preserve">do NOT require to have their </w:t>
      </w:r>
      <w:smartTag w:uri="urn:schemas-microsoft-com:office:smarttags" w:element="stockticker">
        <w:r w:rsidR="00D201DF">
          <w:rPr>
            <w:rFonts w:ascii="Arial" w:hAnsi="Arial" w:cs="Arial"/>
            <w:sz w:val="20"/>
            <w:szCs w:val="20"/>
          </w:rPr>
          <w:t>RAM</w:t>
        </w:r>
      </w:smartTag>
      <w:r w:rsidR="00D201DF">
        <w:rPr>
          <w:rFonts w:ascii="Arial" w:hAnsi="Arial" w:cs="Arial"/>
          <w:sz w:val="20"/>
          <w:szCs w:val="20"/>
        </w:rPr>
        <w:t xml:space="preserve"> Status determined</w:t>
      </w:r>
    </w:p>
    <w:p w:rsidR="004A6DED" w:rsidRDefault="004A6DED" w:rsidP="000078FA">
      <w:pPr>
        <w:ind w:left="360"/>
        <w:rPr>
          <w:rFonts w:ascii="Arial" w:hAnsi="Arial" w:cs="Arial"/>
          <w:sz w:val="20"/>
          <w:szCs w:val="20"/>
        </w:rPr>
      </w:pPr>
    </w:p>
    <w:p w:rsidR="00F225E0" w:rsidRDefault="000078FA" w:rsidP="000078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Tip: Computer users may use the Aspects Register template for this </w:t>
      </w:r>
      <w:r w:rsidR="002530C5">
        <w:rPr>
          <w:rFonts w:ascii="Arial" w:hAnsi="Arial" w:cs="Arial"/>
          <w:sz w:val="20"/>
          <w:szCs w:val="20"/>
        </w:rPr>
        <w:t>Session</w:t>
      </w:r>
      <w:r>
        <w:rPr>
          <w:rFonts w:ascii="Arial" w:hAnsi="Arial" w:cs="Arial"/>
          <w:sz w:val="20"/>
          <w:szCs w:val="20"/>
        </w:rPr>
        <w:t>. Otherwise use the table in Appendix 1.</w:t>
      </w:r>
    </w:p>
    <w:p w:rsidR="00F225E0" w:rsidRDefault="00F225E0" w:rsidP="000078FA">
      <w:pPr>
        <w:ind w:left="360"/>
        <w:rPr>
          <w:rFonts w:ascii="Arial" w:hAnsi="Arial" w:cs="Arial"/>
          <w:sz w:val="20"/>
          <w:szCs w:val="20"/>
        </w:rPr>
      </w:pPr>
    </w:p>
    <w:p w:rsidR="000078FA" w:rsidRDefault="00F225E0" w:rsidP="000078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Controls may include for example inspection, testing, procedures, plans, training,</w:t>
      </w:r>
      <w:r w:rsidR="00982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recycling</w:t>
      </w:r>
    </w:p>
    <w:p w:rsidR="00A643E8" w:rsidRDefault="00A643E8" w:rsidP="000078FA">
      <w:pPr>
        <w:ind w:left="360"/>
        <w:rPr>
          <w:rFonts w:ascii="Arial" w:hAnsi="Arial" w:cs="Arial"/>
          <w:sz w:val="20"/>
          <w:szCs w:val="20"/>
        </w:rPr>
      </w:pPr>
    </w:p>
    <w:p w:rsidR="0090738C" w:rsidRDefault="0090738C" w:rsidP="000078FA">
      <w:pPr>
        <w:ind w:left="360"/>
        <w:rPr>
          <w:rFonts w:ascii="Arial" w:hAnsi="Arial" w:cs="Arial"/>
          <w:sz w:val="20"/>
          <w:szCs w:val="20"/>
        </w:rPr>
      </w:pPr>
    </w:p>
    <w:p w:rsidR="00F225E0" w:rsidRDefault="00F225E0" w:rsidP="00CF1B7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your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RAM</w:t>
        </w:r>
      </w:smartTag>
      <w:r>
        <w:rPr>
          <w:rFonts w:ascii="Arial" w:hAnsi="Arial" w:cs="Arial"/>
          <w:sz w:val="20"/>
          <w:szCs w:val="20"/>
        </w:rPr>
        <w:t xml:space="preserve"> rating assessment in the ‘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RAM</w:t>
        </w:r>
      </w:smartTag>
      <w:r>
        <w:rPr>
          <w:rFonts w:ascii="Arial" w:hAnsi="Arial" w:cs="Arial"/>
          <w:sz w:val="20"/>
          <w:szCs w:val="20"/>
        </w:rPr>
        <w:t xml:space="preserve"> Justification’ column</w:t>
      </w:r>
      <w:r w:rsidR="000C6DF5">
        <w:rPr>
          <w:rFonts w:ascii="Arial" w:hAnsi="Arial" w:cs="Arial"/>
          <w:sz w:val="20"/>
          <w:szCs w:val="20"/>
        </w:rPr>
        <w:t>.</w:t>
      </w:r>
    </w:p>
    <w:p w:rsidR="00F225E0" w:rsidRDefault="00F225E0" w:rsidP="00F225E0">
      <w:pPr>
        <w:rPr>
          <w:rFonts w:ascii="Arial" w:hAnsi="Arial" w:cs="Arial"/>
          <w:sz w:val="20"/>
          <w:szCs w:val="20"/>
        </w:rPr>
      </w:pPr>
    </w:p>
    <w:p w:rsidR="00AC27CE" w:rsidRDefault="00AC27CE" w:rsidP="00F225E0">
      <w:pPr>
        <w:rPr>
          <w:rFonts w:ascii="Arial" w:hAnsi="Arial" w:cs="Arial"/>
          <w:sz w:val="20"/>
          <w:szCs w:val="20"/>
        </w:rPr>
      </w:pPr>
    </w:p>
    <w:p w:rsidR="00F225E0" w:rsidRDefault="00F225E0" w:rsidP="00F225E0">
      <w:pPr>
        <w:rPr>
          <w:rFonts w:ascii="Arial" w:hAnsi="Arial" w:cs="Arial"/>
          <w:sz w:val="20"/>
          <w:szCs w:val="20"/>
        </w:rPr>
      </w:pPr>
    </w:p>
    <w:p w:rsidR="00F225E0" w:rsidRPr="00F225E0" w:rsidRDefault="00BA4C81" w:rsidP="00C47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br w:type="page"/>
      </w:r>
      <w:r w:rsidR="008A55DC">
        <w:rPr>
          <w:rFonts w:ascii="Arial" w:hAnsi="Arial" w:cs="Arial"/>
          <w:b/>
          <w:lang w:val="en-US"/>
        </w:rPr>
        <w:lastRenderedPageBreak/>
        <w:t>Exercise</w:t>
      </w:r>
      <w:r w:rsidR="003E60AB">
        <w:rPr>
          <w:rFonts w:ascii="Arial" w:hAnsi="Arial" w:cs="Arial"/>
          <w:b/>
          <w:lang w:val="en-US"/>
        </w:rPr>
        <w:t xml:space="preserve"> </w:t>
      </w:r>
      <w:r w:rsidR="00C47A07">
        <w:rPr>
          <w:rFonts w:ascii="Arial" w:hAnsi="Arial" w:cs="Arial"/>
          <w:b/>
          <w:lang w:val="en-US"/>
        </w:rPr>
        <w:t>1</w:t>
      </w:r>
      <w:r w:rsidR="00FE54DC">
        <w:rPr>
          <w:rFonts w:ascii="Arial" w:hAnsi="Arial" w:cs="Arial"/>
          <w:b/>
          <w:lang w:val="en-US"/>
        </w:rPr>
        <w:t>2</w:t>
      </w:r>
      <w:r w:rsidR="00F225E0">
        <w:rPr>
          <w:rFonts w:ascii="Arial" w:hAnsi="Arial" w:cs="Arial"/>
          <w:b/>
          <w:lang w:val="en-US"/>
        </w:rPr>
        <w:t xml:space="preserve">: </w:t>
      </w:r>
      <w:r w:rsidR="000C55EC">
        <w:rPr>
          <w:rFonts w:ascii="Arial" w:hAnsi="Arial" w:cs="Arial"/>
          <w:b/>
          <w:lang w:val="en-US"/>
        </w:rPr>
        <w:t xml:space="preserve">Controls for </w:t>
      </w:r>
      <w:r w:rsidR="00F225E0">
        <w:rPr>
          <w:rFonts w:ascii="Arial" w:hAnsi="Arial" w:cs="Arial"/>
          <w:b/>
          <w:lang w:val="en-US"/>
        </w:rPr>
        <w:t>Significant Aspects</w:t>
      </w:r>
    </w:p>
    <w:p w:rsidR="00F225E0" w:rsidRDefault="00F225E0" w:rsidP="00F225E0">
      <w:pPr>
        <w:rPr>
          <w:rFonts w:ascii="Arial" w:hAnsi="Arial" w:cs="Arial"/>
          <w:b/>
          <w:lang w:val="en-US"/>
        </w:rPr>
      </w:pPr>
    </w:p>
    <w:p w:rsidR="007935CB" w:rsidRDefault="007935CB" w:rsidP="00CF1B7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1" w:name="OLE_LINK3"/>
      <w:r>
        <w:rPr>
          <w:rFonts w:ascii="Arial" w:hAnsi="Arial" w:cs="Arial"/>
          <w:sz w:val="20"/>
          <w:szCs w:val="20"/>
        </w:rPr>
        <w:t xml:space="preserve">Each identified Environmental Aspect with a 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RAM</w:t>
        </w:r>
      </w:smartTag>
      <w:r>
        <w:rPr>
          <w:rFonts w:ascii="Arial" w:hAnsi="Arial" w:cs="Arial"/>
          <w:sz w:val="20"/>
          <w:szCs w:val="20"/>
        </w:rPr>
        <w:t xml:space="preserve"> Rating of Medium or High is Significant, and needs to be included in the Environmental Aspects Register</w:t>
      </w:r>
    </w:p>
    <w:p w:rsidR="007935CB" w:rsidRDefault="007935CB" w:rsidP="007935CB">
      <w:pPr>
        <w:ind w:left="720"/>
        <w:rPr>
          <w:rFonts w:ascii="Arial" w:hAnsi="Arial" w:cs="Arial"/>
          <w:sz w:val="20"/>
          <w:szCs w:val="20"/>
        </w:rPr>
      </w:pPr>
    </w:p>
    <w:p w:rsidR="004A6DED" w:rsidRDefault="000C55EC" w:rsidP="00CF1B7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C</w:t>
      </w:r>
      <w:r w:rsidR="004A6DE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ntrols</w:t>
      </w:r>
      <w:r w:rsidR="004A6DED">
        <w:rPr>
          <w:rFonts w:ascii="Arial" w:hAnsi="Arial" w:cs="Arial"/>
          <w:sz w:val="20"/>
          <w:szCs w:val="20"/>
        </w:rPr>
        <w:t xml:space="preserve"> in place for </w:t>
      </w:r>
      <w:r w:rsidR="000C6DF5">
        <w:rPr>
          <w:rFonts w:ascii="Arial" w:hAnsi="Arial" w:cs="Arial"/>
          <w:sz w:val="20"/>
          <w:szCs w:val="20"/>
        </w:rPr>
        <w:t xml:space="preserve">each </w:t>
      </w:r>
      <w:r w:rsidR="00982CFD">
        <w:rPr>
          <w:rFonts w:ascii="Arial" w:hAnsi="Arial" w:cs="Arial"/>
          <w:sz w:val="20"/>
          <w:szCs w:val="20"/>
        </w:rPr>
        <w:t xml:space="preserve">significant </w:t>
      </w:r>
      <w:r w:rsidR="004A6DED">
        <w:rPr>
          <w:rFonts w:ascii="Arial" w:hAnsi="Arial" w:cs="Arial"/>
          <w:sz w:val="20"/>
          <w:szCs w:val="20"/>
        </w:rPr>
        <w:t xml:space="preserve">Environmental Aspect </w:t>
      </w:r>
    </w:p>
    <w:p w:rsidR="007935CB" w:rsidRDefault="007935CB" w:rsidP="007935CB">
      <w:pPr>
        <w:rPr>
          <w:rFonts w:ascii="Arial" w:hAnsi="Arial" w:cs="Arial"/>
          <w:sz w:val="20"/>
          <w:szCs w:val="20"/>
        </w:rPr>
      </w:pPr>
    </w:p>
    <w:p w:rsidR="004A6DED" w:rsidRDefault="004A6DED" w:rsidP="004A6DE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Controls may include for example inspection, testing, procedures, plans, training, recycling</w:t>
      </w:r>
    </w:p>
    <w:p w:rsidR="004A6DED" w:rsidRDefault="004A6DED" w:rsidP="004A6DED">
      <w:pPr>
        <w:ind w:left="360"/>
        <w:rPr>
          <w:rFonts w:ascii="Arial" w:hAnsi="Arial" w:cs="Arial"/>
          <w:sz w:val="20"/>
          <w:szCs w:val="20"/>
        </w:rPr>
      </w:pPr>
    </w:p>
    <w:bookmarkEnd w:id="1"/>
    <w:p w:rsidR="004A6DED" w:rsidRDefault="004A6DED" w:rsidP="00CF1B7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RAM</w:t>
        </w:r>
      </w:smartTag>
      <w:r>
        <w:rPr>
          <w:rFonts w:ascii="Arial" w:hAnsi="Arial" w:cs="Arial"/>
          <w:sz w:val="20"/>
          <w:szCs w:val="20"/>
        </w:rPr>
        <w:t xml:space="preserve"> each Significant Aspect this time WITH Controls in place, using the same Risk Assessment Matrix as in </w:t>
      </w:r>
      <w:r w:rsidR="002530C5">
        <w:rPr>
          <w:rFonts w:ascii="Arial" w:hAnsi="Arial" w:cs="Arial"/>
          <w:sz w:val="20"/>
          <w:szCs w:val="20"/>
        </w:rPr>
        <w:t>Session</w:t>
      </w:r>
      <w:r w:rsidR="00982CFD">
        <w:rPr>
          <w:rFonts w:ascii="Arial" w:hAnsi="Arial" w:cs="Arial"/>
          <w:sz w:val="20"/>
          <w:szCs w:val="20"/>
        </w:rPr>
        <w:t xml:space="preserve"> </w:t>
      </w:r>
      <w:r w:rsidR="00AC27CE">
        <w:rPr>
          <w:rFonts w:ascii="Arial" w:hAnsi="Arial" w:cs="Arial"/>
          <w:sz w:val="20"/>
          <w:szCs w:val="20"/>
        </w:rPr>
        <w:t>1</w:t>
      </w:r>
      <w:r w:rsidR="00BA4C81">
        <w:rPr>
          <w:rFonts w:ascii="Arial" w:hAnsi="Arial" w:cs="Arial"/>
          <w:sz w:val="20"/>
          <w:szCs w:val="20"/>
        </w:rPr>
        <w:t>2</w:t>
      </w:r>
      <w:r w:rsidR="00AC27CE">
        <w:rPr>
          <w:rFonts w:ascii="Arial" w:hAnsi="Arial" w:cs="Arial"/>
          <w:sz w:val="20"/>
          <w:szCs w:val="20"/>
        </w:rPr>
        <w:t>.</w:t>
      </w:r>
    </w:p>
    <w:p w:rsidR="000C6DF5" w:rsidRDefault="000C6DF5" w:rsidP="000C6DF5">
      <w:pPr>
        <w:ind w:left="720"/>
        <w:rPr>
          <w:rFonts w:ascii="Arial" w:hAnsi="Arial" w:cs="Arial"/>
          <w:sz w:val="20"/>
          <w:szCs w:val="20"/>
        </w:rPr>
      </w:pPr>
    </w:p>
    <w:p w:rsidR="004A6DED" w:rsidRDefault="004A6DED" w:rsidP="004A6DED">
      <w:pPr>
        <w:rPr>
          <w:rFonts w:ascii="Arial" w:hAnsi="Arial" w:cs="Arial"/>
          <w:sz w:val="20"/>
          <w:szCs w:val="20"/>
        </w:rPr>
      </w:pP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0C6DF5" w:rsidRPr="00F225E0" w:rsidRDefault="008A55DC" w:rsidP="00C47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t>Exercise</w:t>
      </w:r>
      <w:r w:rsidR="00C47A07">
        <w:rPr>
          <w:rFonts w:ascii="Arial" w:hAnsi="Arial" w:cs="Arial"/>
          <w:b/>
          <w:lang w:val="en-US"/>
        </w:rPr>
        <w:t xml:space="preserve"> 1</w:t>
      </w:r>
      <w:r w:rsidR="00FE54DC">
        <w:rPr>
          <w:rFonts w:ascii="Arial" w:hAnsi="Arial" w:cs="Arial"/>
          <w:b/>
          <w:lang w:val="en-US"/>
        </w:rPr>
        <w:t>3</w:t>
      </w:r>
      <w:r w:rsidR="000C6DF5">
        <w:rPr>
          <w:rFonts w:ascii="Arial" w:hAnsi="Arial" w:cs="Arial"/>
          <w:b/>
          <w:lang w:val="en-US"/>
        </w:rPr>
        <w:t xml:space="preserve">: </w:t>
      </w:r>
      <w:proofErr w:type="spellStart"/>
      <w:r w:rsidR="000C6DF5">
        <w:rPr>
          <w:rFonts w:ascii="Arial" w:hAnsi="Arial" w:cs="Arial"/>
          <w:b/>
          <w:lang w:val="en-US"/>
        </w:rPr>
        <w:t>Prioritising</w:t>
      </w:r>
      <w:proofErr w:type="spellEnd"/>
      <w:r w:rsidR="000C6DF5">
        <w:rPr>
          <w:rFonts w:ascii="Arial" w:hAnsi="Arial" w:cs="Arial"/>
          <w:b/>
          <w:lang w:val="en-US"/>
        </w:rPr>
        <w:t xml:space="preserve"> Significant Aspects</w:t>
      </w:r>
    </w:p>
    <w:p w:rsidR="004A6DED" w:rsidRDefault="004A6DED" w:rsidP="004A6DED">
      <w:pPr>
        <w:ind w:left="720"/>
        <w:rPr>
          <w:rFonts w:ascii="Arial" w:hAnsi="Arial" w:cs="Arial"/>
          <w:sz w:val="20"/>
          <w:szCs w:val="20"/>
        </w:rPr>
      </w:pPr>
    </w:p>
    <w:p w:rsidR="00734455" w:rsidRDefault="00F14E7C" w:rsidP="00CF1B7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</w:t>
      </w:r>
      <w:r w:rsidR="000078FA">
        <w:rPr>
          <w:rFonts w:ascii="Arial" w:hAnsi="Arial" w:cs="Arial"/>
          <w:sz w:val="20"/>
          <w:szCs w:val="20"/>
        </w:rPr>
        <w:t xml:space="preserve"> the </w:t>
      </w:r>
      <w:r w:rsidR="000C6DF5">
        <w:rPr>
          <w:rFonts w:ascii="Arial" w:hAnsi="Arial" w:cs="Arial"/>
          <w:sz w:val="20"/>
          <w:szCs w:val="20"/>
        </w:rPr>
        <w:t>Controls Ranking</w:t>
      </w:r>
      <w:r w:rsidR="000078FA">
        <w:rPr>
          <w:rFonts w:ascii="Arial" w:hAnsi="Arial" w:cs="Arial"/>
          <w:sz w:val="20"/>
          <w:szCs w:val="20"/>
        </w:rPr>
        <w:t xml:space="preserve"> Table rate each Aspect according to </w:t>
      </w:r>
      <w:r w:rsidR="009D01D9">
        <w:rPr>
          <w:rFonts w:ascii="Arial" w:hAnsi="Arial" w:cs="Arial"/>
          <w:sz w:val="20"/>
          <w:szCs w:val="20"/>
        </w:rPr>
        <w:t>the</w:t>
      </w:r>
      <w:r w:rsidR="000078FA">
        <w:rPr>
          <w:rFonts w:ascii="Arial" w:hAnsi="Arial" w:cs="Arial"/>
          <w:sz w:val="20"/>
          <w:szCs w:val="20"/>
        </w:rPr>
        <w:t xml:space="preserve"> </w:t>
      </w:r>
      <w:r w:rsidR="00982CFD">
        <w:rPr>
          <w:rFonts w:ascii="Arial" w:hAnsi="Arial" w:cs="Arial"/>
          <w:sz w:val="20"/>
          <w:szCs w:val="20"/>
        </w:rPr>
        <w:t xml:space="preserve">Status and Effectiveness of the Controls. </w:t>
      </w:r>
    </w:p>
    <w:p w:rsidR="00734455" w:rsidRDefault="00734455" w:rsidP="00734455">
      <w:pPr>
        <w:ind w:left="360"/>
        <w:rPr>
          <w:rFonts w:ascii="Arial" w:hAnsi="Arial" w:cs="Arial"/>
          <w:sz w:val="20"/>
          <w:szCs w:val="20"/>
        </w:rPr>
      </w:pPr>
    </w:p>
    <w:p w:rsidR="004A6DED" w:rsidRDefault="004A6DED" w:rsidP="00734455">
      <w:pPr>
        <w:ind w:left="360"/>
        <w:rPr>
          <w:rFonts w:ascii="Arial" w:hAnsi="Arial" w:cs="Arial"/>
          <w:sz w:val="20"/>
          <w:szCs w:val="20"/>
        </w:rPr>
      </w:pPr>
      <w:bookmarkStart w:id="2" w:name="OLE_LINK1"/>
    </w:p>
    <w:bookmarkEnd w:id="2"/>
    <w:p w:rsidR="00A643E8" w:rsidRPr="007935CB" w:rsidRDefault="007935CB" w:rsidP="00734455">
      <w:pPr>
        <w:ind w:left="360"/>
        <w:rPr>
          <w:rFonts w:ascii="Arial" w:hAnsi="Arial" w:cs="Arial"/>
          <w:b/>
          <w:sz w:val="20"/>
          <w:szCs w:val="20"/>
        </w:rPr>
      </w:pPr>
      <w:r w:rsidRPr="007935CB">
        <w:rPr>
          <w:rFonts w:ascii="Arial" w:hAnsi="Arial" w:cs="Arial"/>
          <w:b/>
          <w:sz w:val="20"/>
          <w:szCs w:val="20"/>
        </w:rPr>
        <w:t>Controls Ranking Table</w:t>
      </w:r>
    </w:p>
    <w:tbl>
      <w:tblPr>
        <w:tblW w:w="897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935"/>
        <w:gridCol w:w="3553"/>
        <w:gridCol w:w="935"/>
      </w:tblGrid>
      <w:tr w:rsidR="00A643E8" w:rsidRPr="00802925">
        <w:trPr>
          <w:cantSplit/>
          <w:trHeight w:val="138"/>
        </w:trPr>
        <w:tc>
          <w:tcPr>
            <w:tcW w:w="4488" w:type="dxa"/>
            <w:gridSpan w:val="2"/>
            <w:shd w:val="clear" w:color="auto" w:fill="auto"/>
          </w:tcPr>
          <w:p w:rsidR="00A643E8" w:rsidRPr="00A643E8" w:rsidRDefault="00A643E8" w:rsidP="00A643E8">
            <w:pPr>
              <w:jc w:val="center"/>
              <w:rPr>
                <w:b/>
              </w:rPr>
            </w:pPr>
            <w:r w:rsidRPr="00A643E8">
              <w:rPr>
                <w:b/>
              </w:rPr>
              <w:t>Status</w:t>
            </w:r>
          </w:p>
        </w:tc>
        <w:tc>
          <w:tcPr>
            <w:tcW w:w="4488" w:type="dxa"/>
            <w:gridSpan w:val="2"/>
          </w:tcPr>
          <w:p w:rsidR="00A643E8" w:rsidRPr="00A643E8" w:rsidRDefault="00A643E8" w:rsidP="00A643E8">
            <w:pPr>
              <w:ind w:left="34"/>
              <w:jc w:val="center"/>
              <w:rPr>
                <w:b/>
              </w:rPr>
            </w:pPr>
            <w:r w:rsidRPr="00A643E8">
              <w:rPr>
                <w:b/>
              </w:rPr>
              <w:t>Effectiveness</w:t>
            </w:r>
          </w:p>
        </w:tc>
      </w:tr>
      <w:tr w:rsidR="00A643E8" w:rsidRPr="00802925">
        <w:trPr>
          <w:cantSplit/>
          <w:trHeight w:val="138"/>
        </w:trPr>
        <w:tc>
          <w:tcPr>
            <w:tcW w:w="3553" w:type="dxa"/>
            <w:shd w:val="clear" w:color="auto" w:fill="auto"/>
          </w:tcPr>
          <w:p w:rsidR="00A643E8" w:rsidRPr="00A643E8" w:rsidRDefault="00A643E8" w:rsidP="00A643E8">
            <w:pPr>
              <w:ind w:left="-77" w:firstLine="77"/>
              <w:rPr>
                <w:b/>
              </w:rPr>
            </w:pPr>
            <w:r w:rsidRPr="00A643E8">
              <w:rPr>
                <w:b/>
              </w:rPr>
              <w:t>Description</w:t>
            </w:r>
          </w:p>
        </w:tc>
        <w:tc>
          <w:tcPr>
            <w:tcW w:w="935" w:type="dxa"/>
          </w:tcPr>
          <w:p w:rsidR="00A643E8" w:rsidRPr="00A643E8" w:rsidRDefault="00A643E8" w:rsidP="00A643E8">
            <w:pPr>
              <w:jc w:val="center"/>
              <w:rPr>
                <w:b/>
              </w:rPr>
            </w:pPr>
            <w:r w:rsidRPr="00A643E8">
              <w:rPr>
                <w:b/>
              </w:rPr>
              <w:t>Factor</w:t>
            </w:r>
          </w:p>
        </w:tc>
        <w:tc>
          <w:tcPr>
            <w:tcW w:w="3553" w:type="dxa"/>
          </w:tcPr>
          <w:p w:rsidR="00A643E8" w:rsidRPr="00A643E8" w:rsidRDefault="00A643E8" w:rsidP="00A643E8">
            <w:pPr>
              <w:rPr>
                <w:b/>
              </w:rPr>
            </w:pPr>
            <w:r w:rsidRPr="00A643E8">
              <w:rPr>
                <w:b/>
              </w:rPr>
              <w:t>Description</w:t>
            </w:r>
          </w:p>
        </w:tc>
        <w:tc>
          <w:tcPr>
            <w:tcW w:w="935" w:type="dxa"/>
          </w:tcPr>
          <w:p w:rsidR="00A643E8" w:rsidRPr="00A643E8" w:rsidRDefault="00A643E8" w:rsidP="00A643E8">
            <w:pPr>
              <w:ind w:left="33"/>
              <w:jc w:val="center"/>
              <w:rPr>
                <w:b/>
              </w:rPr>
            </w:pPr>
            <w:r w:rsidRPr="00A643E8">
              <w:rPr>
                <w:b/>
              </w:rPr>
              <w:t>Factor</w:t>
            </w:r>
          </w:p>
        </w:tc>
      </w:tr>
      <w:tr w:rsidR="00A643E8" w:rsidRPr="00802925">
        <w:trPr>
          <w:cantSplit/>
          <w:trHeight w:val="137"/>
        </w:trPr>
        <w:tc>
          <w:tcPr>
            <w:tcW w:w="3553" w:type="dxa"/>
            <w:shd w:val="clear" w:color="auto" w:fill="auto"/>
          </w:tcPr>
          <w:p w:rsidR="00A643E8" w:rsidRPr="00802925" w:rsidRDefault="00A643E8" w:rsidP="00A643E8">
            <w:r w:rsidRPr="00802925">
              <w:t>Control implemented for control</w:t>
            </w:r>
            <w:r>
              <w:t>,</w:t>
            </w:r>
            <w:r w:rsidRPr="00802925">
              <w:t xml:space="preserve"> or mitigation of impact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jc w:val="center"/>
            </w:pPr>
            <w:r w:rsidRPr="00802925">
              <w:t>1</w:t>
            </w:r>
          </w:p>
        </w:tc>
        <w:tc>
          <w:tcPr>
            <w:tcW w:w="3553" w:type="dxa"/>
          </w:tcPr>
          <w:p w:rsidR="00A643E8" w:rsidRPr="00802925" w:rsidRDefault="00A643E8" w:rsidP="00A643E8">
            <w:r>
              <w:t xml:space="preserve">Highly effective and automated or </w:t>
            </w:r>
            <w:r w:rsidRPr="00802925">
              <w:t>controlled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ind w:left="33"/>
              <w:jc w:val="center"/>
            </w:pPr>
            <w:r w:rsidRPr="00802925">
              <w:t>1</w:t>
            </w:r>
          </w:p>
        </w:tc>
      </w:tr>
      <w:tr w:rsidR="00A643E8" w:rsidRPr="00802925">
        <w:trPr>
          <w:cantSplit/>
          <w:trHeight w:val="91"/>
        </w:trPr>
        <w:tc>
          <w:tcPr>
            <w:tcW w:w="3553" w:type="dxa"/>
            <w:shd w:val="clear" w:color="auto" w:fill="auto"/>
          </w:tcPr>
          <w:p w:rsidR="00A643E8" w:rsidRPr="00802925" w:rsidRDefault="00A643E8" w:rsidP="00A643E8">
            <w:r w:rsidRPr="00802925">
              <w:t>Control only partially in place</w:t>
            </w:r>
            <w:r>
              <w:t>, partially addresses the impact,</w:t>
            </w:r>
            <w:r w:rsidRPr="00802925">
              <w:t xml:space="preserve"> or planned to be developed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jc w:val="center"/>
            </w:pPr>
            <w:r w:rsidRPr="00802925">
              <w:t>2</w:t>
            </w:r>
          </w:p>
        </w:tc>
        <w:tc>
          <w:tcPr>
            <w:tcW w:w="3553" w:type="dxa"/>
          </w:tcPr>
          <w:p w:rsidR="00A643E8" w:rsidRPr="00802925" w:rsidRDefault="00A643E8" w:rsidP="00A643E8">
            <w:r w:rsidRPr="00802925">
              <w:t>Effective but requires management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ind w:left="33"/>
              <w:jc w:val="center"/>
            </w:pPr>
            <w:r w:rsidRPr="00802925">
              <w:t>3</w:t>
            </w:r>
          </w:p>
        </w:tc>
      </w:tr>
      <w:tr w:rsidR="00A643E8" w:rsidRPr="00802925">
        <w:trPr>
          <w:cantSplit/>
          <w:trHeight w:val="91"/>
        </w:trPr>
        <w:tc>
          <w:tcPr>
            <w:tcW w:w="3553" w:type="dxa"/>
            <w:shd w:val="clear" w:color="auto" w:fill="auto"/>
          </w:tcPr>
          <w:p w:rsidR="00A643E8" w:rsidRPr="00802925" w:rsidRDefault="00A643E8" w:rsidP="00A643E8">
            <w:r w:rsidRPr="00802925">
              <w:t>Control does not address the impact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jc w:val="center"/>
            </w:pPr>
            <w:r w:rsidRPr="00802925">
              <w:t>3</w:t>
            </w:r>
          </w:p>
        </w:tc>
        <w:tc>
          <w:tcPr>
            <w:tcW w:w="3553" w:type="dxa"/>
          </w:tcPr>
          <w:p w:rsidR="00A643E8" w:rsidRDefault="00A643E8" w:rsidP="00A643E8">
            <w:r w:rsidRPr="00802925">
              <w:t>Exists but requires close management</w:t>
            </w:r>
          </w:p>
          <w:p w:rsidR="00A643E8" w:rsidRPr="00802925" w:rsidRDefault="00A643E8" w:rsidP="00A643E8"/>
        </w:tc>
        <w:tc>
          <w:tcPr>
            <w:tcW w:w="935" w:type="dxa"/>
          </w:tcPr>
          <w:p w:rsidR="00A643E8" w:rsidRPr="00802925" w:rsidRDefault="00A643E8" w:rsidP="00A643E8">
            <w:pPr>
              <w:ind w:left="33"/>
              <w:jc w:val="center"/>
            </w:pPr>
            <w:r w:rsidRPr="00802925">
              <w:t>6</w:t>
            </w:r>
          </w:p>
        </w:tc>
      </w:tr>
      <w:tr w:rsidR="00A643E8" w:rsidRPr="00802925">
        <w:trPr>
          <w:cantSplit/>
          <w:trHeight w:val="93"/>
        </w:trPr>
        <w:tc>
          <w:tcPr>
            <w:tcW w:w="3553" w:type="dxa"/>
            <w:shd w:val="clear" w:color="auto" w:fill="auto"/>
          </w:tcPr>
          <w:p w:rsidR="00A643E8" w:rsidRPr="00802925" w:rsidRDefault="00A643E8" w:rsidP="00A643E8"/>
        </w:tc>
        <w:tc>
          <w:tcPr>
            <w:tcW w:w="935" w:type="dxa"/>
          </w:tcPr>
          <w:p w:rsidR="00A643E8" w:rsidRPr="00802925" w:rsidRDefault="00A643E8" w:rsidP="00A643E8"/>
        </w:tc>
        <w:tc>
          <w:tcPr>
            <w:tcW w:w="3553" w:type="dxa"/>
          </w:tcPr>
          <w:p w:rsidR="00A643E8" w:rsidRPr="00802925" w:rsidRDefault="00A643E8" w:rsidP="00A643E8">
            <w:pPr>
              <w:rPr>
                <w:sz w:val="16"/>
                <w:szCs w:val="16"/>
              </w:rPr>
            </w:pPr>
            <w:r w:rsidRPr="00802925">
              <w:t>Does not exist</w:t>
            </w:r>
          </w:p>
        </w:tc>
        <w:tc>
          <w:tcPr>
            <w:tcW w:w="935" w:type="dxa"/>
          </w:tcPr>
          <w:p w:rsidR="00A643E8" w:rsidRPr="00802925" w:rsidRDefault="00A643E8" w:rsidP="00A643E8">
            <w:pPr>
              <w:ind w:left="33"/>
              <w:jc w:val="center"/>
            </w:pPr>
            <w:r w:rsidRPr="00802925">
              <w:t>10</w:t>
            </w:r>
          </w:p>
        </w:tc>
      </w:tr>
    </w:tbl>
    <w:p w:rsidR="000078FA" w:rsidRDefault="000078FA" w:rsidP="00734455">
      <w:pPr>
        <w:ind w:left="360"/>
        <w:rPr>
          <w:rFonts w:ascii="Arial" w:hAnsi="Arial" w:cs="Arial"/>
          <w:sz w:val="20"/>
          <w:szCs w:val="20"/>
        </w:rPr>
      </w:pPr>
    </w:p>
    <w:p w:rsidR="00F14E7C" w:rsidRDefault="00F14E7C" w:rsidP="00F14E7C">
      <w:pPr>
        <w:ind w:left="360"/>
        <w:rPr>
          <w:rFonts w:ascii="Arial" w:hAnsi="Arial" w:cs="Arial"/>
          <w:sz w:val="20"/>
          <w:szCs w:val="20"/>
        </w:rPr>
      </w:pPr>
    </w:p>
    <w:p w:rsidR="00982CFD" w:rsidRDefault="00982CFD" w:rsidP="00982CF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Status and Effectiveness </w:t>
      </w:r>
      <w:r w:rsidR="007935CB">
        <w:rPr>
          <w:rFonts w:ascii="Arial" w:hAnsi="Arial" w:cs="Arial"/>
          <w:sz w:val="20"/>
          <w:szCs w:val="20"/>
        </w:rPr>
        <w:t>column</w:t>
      </w:r>
      <w:r w:rsidR="00003C79">
        <w:rPr>
          <w:rFonts w:ascii="Arial" w:hAnsi="Arial" w:cs="Arial"/>
          <w:sz w:val="20"/>
          <w:szCs w:val="20"/>
        </w:rPr>
        <w:t>s are in the Environmental Aspects Register</w:t>
      </w:r>
    </w:p>
    <w:p w:rsidR="00982CFD" w:rsidRDefault="00982CFD" w:rsidP="00F14E7C">
      <w:pPr>
        <w:ind w:left="360"/>
        <w:rPr>
          <w:rFonts w:ascii="Arial" w:hAnsi="Arial" w:cs="Arial"/>
          <w:sz w:val="20"/>
          <w:szCs w:val="20"/>
        </w:rPr>
      </w:pPr>
    </w:p>
    <w:p w:rsidR="00F14E7C" w:rsidRDefault="00F14E7C" w:rsidP="00F14E7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Tip: </w:t>
      </w:r>
      <w:r w:rsidR="001C54C5">
        <w:rPr>
          <w:rFonts w:ascii="Arial" w:hAnsi="Arial" w:cs="Arial"/>
          <w:sz w:val="20"/>
          <w:szCs w:val="20"/>
        </w:rPr>
        <w:t xml:space="preserve">Computer users will note the ‘Controls Ranking’ calculates. Appendix 2 users will need to manually enter the Ranking = Status x Effectiveness into the ‘Controls Ranking’ </w:t>
      </w:r>
      <w:r w:rsidR="007935CB">
        <w:rPr>
          <w:rFonts w:ascii="Arial" w:hAnsi="Arial" w:cs="Arial"/>
          <w:sz w:val="20"/>
          <w:szCs w:val="20"/>
        </w:rPr>
        <w:t>column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F479A" w:rsidRDefault="001F479A" w:rsidP="00F14E7C">
      <w:pPr>
        <w:ind w:left="360"/>
        <w:rPr>
          <w:rFonts w:ascii="Arial" w:hAnsi="Arial" w:cs="Arial"/>
          <w:sz w:val="20"/>
          <w:szCs w:val="20"/>
        </w:rPr>
      </w:pPr>
    </w:p>
    <w:p w:rsidR="001F479A" w:rsidRDefault="001F479A" w:rsidP="00F14E7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Tip: Computer users can ‘Sort Descending’ on the ‘Controls Ranking’ column to provide a prioritised list of environmental aspects based on the status and effectiveness of controls</w:t>
      </w:r>
      <w:r w:rsidR="00315F70">
        <w:rPr>
          <w:rFonts w:ascii="Arial" w:hAnsi="Arial" w:cs="Arial"/>
          <w:sz w:val="20"/>
          <w:szCs w:val="20"/>
        </w:rPr>
        <w:t>.</w:t>
      </w:r>
    </w:p>
    <w:p w:rsidR="00EA7D35" w:rsidRDefault="00EA7D35" w:rsidP="00EA7D35">
      <w:pPr>
        <w:rPr>
          <w:rFonts w:ascii="Arial" w:hAnsi="Arial" w:cs="Arial"/>
          <w:sz w:val="20"/>
          <w:szCs w:val="20"/>
        </w:rPr>
      </w:pPr>
    </w:p>
    <w:p w:rsidR="00AC27CE" w:rsidRPr="0010662D" w:rsidRDefault="00AC27CE" w:rsidP="00EA7D35">
      <w:pPr>
        <w:rPr>
          <w:rFonts w:ascii="Arial" w:hAnsi="Arial" w:cs="Arial"/>
          <w:sz w:val="20"/>
          <w:szCs w:val="20"/>
        </w:rPr>
      </w:pPr>
    </w:p>
    <w:p w:rsidR="00BA4C81" w:rsidRDefault="0096171E" w:rsidP="00C47A0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BA4C81" w:rsidRDefault="00BA4C81" w:rsidP="00C47A07">
      <w:pPr>
        <w:rPr>
          <w:rFonts w:ascii="Arial" w:hAnsi="Arial" w:cs="Arial"/>
          <w:b/>
          <w:lang w:val="en-US"/>
        </w:rPr>
      </w:pPr>
    </w:p>
    <w:p w:rsidR="00734455" w:rsidRPr="00E02FEA" w:rsidRDefault="008A55DC" w:rsidP="00C47A07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Exercise</w:t>
      </w:r>
      <w:r w:rsidR="00C47A07">
        <w:rPr>
          <w:rFonts w:ascii="Arial" w:hAnsi="Arial" w:cs="Arial"/>
          <w:b/>
          <w:lang w:val="en-US"/>
        </w:rPr>
        <w:t xml:space="preserve"> 1</w:t>
      </w:r>
      <w:r w:rsidR="00FE54DC">
        <w:rPr>
          <w:rFonts w:ascii="Arial" w:hAnsi="Arial" w:cs="Arial"/>
          <w:b/>
          <w:lang w:val="en-US"/>
        </w:rPr>
        <w:t>4</w:t>
      </w:r>
      <w:r w:rsidR="00E56692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Compliance obligations</w:t>
      </w:r>
    </w:p>
    <w:p w:rsidR="00E02FEA" w:rsidRPr="00AC27CE" w:rsidRDefault="00E02FEA" w:rsidP="00E02FEA">
      <w:pPr>
        <w:ind w:left="720"/>
        <w:rPr>
          <w:rFonts w:ascii="Arial" w:hAnsi="Arial" w:cs="Arial"/>
          <w:sz w:val="16"/>
          <w:szCs w:val="16"/>
        </w:rPr>
      </w:pPr>
    </w:p>
    <w:p w:rsidR="008E016D" w:rsidRDefault="00302CFC" w:rsidP="00CF1B7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6A524E">
        <w:rPr>
          <w:rFonts w:ascii="Arial" w:hAnsi="Arial" w:cs="Arial"/>
          <w:sz w:val="20"/>
          <w:szCs w:val="20"/>
        </w:rPr>
        <w:t xml:space="preserve">Acts and Legislation Register </w:t>
      </w:r>
      <w:r>
        <w:rPr>
          <w:rFonts w:ascii="Arial" w:hAnsi="Arial" w:cs="Arial"/>
          <w:sz w:val="20"/>
          <w:szCs w:val="20"/>
        </w:rPr>
        <w:t>template</w:t>
      </w:r>
      <w:r w:rsidR="006A524E">
        <w:rPr>
          <w:rFonts w:ascii="Arial" w:hAnsi="Arial" w:cs="Arial"/>
          <w:sz w:val="20"/>
          <w:szCs w:val="20"/>
        </w:rPr>
        <w:t xml:space="preserve"> (Environmental Registers spreadsheet</w:t>
      </w:r>
      <w:r w:rsidR="00F5186E">
        <w:rPr>
          <w:rFonts w:ascii="Arial" w:hAnsi="Arial" w:cs="Arial"/>
          <w:sz w:val="20"/>
          <w:szCs w:val="20"/>
        </w:rPr>
        <w:t xml:space="preserve">, or </w:t>
      </w:r>
      <w:r w:rsidR="00225670">
        <w:rPr>
          <w:rFonts w:ascii="Arial" w:hAnsi="Arial" w:cs="Arial"/>
          <w:sz w:val="20"/>
          <w:szCs w:val="20"/>
        </w:rPr>
        <w:t>Appendix 3</w:t>
      </w:r>
      <w:r w:rsidR="006A524E">
        <w:rPr>
          <w:rFonts w:ascii="Arial" w:hAnsi="Arial" w:cs="Arial"/>
          <w:sz w:val="20"/>
          <w:szCs w:val="20"/>
        </w:rPr>
        <w:t xml:space="preserve">), list legal </w:t>
      </w:r>
      <w:r w:rsidR="005B0105">
        <w:rPr>
          <w:rFonts w:ascii="Arial" w:hAnsi="Arial" w:cs="Arial"/>
          <w:sz w:val="20"/>
          <w:szCs w:val="20"/>
        </w:rPr>
        <w:t xml:space="preserve">and other </w:t>
      </w:r>
      <w:r w:rsidR="006A524E">
        <w:rPr>
          <w:rFonts w:ascii="Arial" w:hAnsi="Arial" w:cs="Arial"/>
          <w:sz w:val="20"/>
          <w:szCs w:val="20"/>
        </w:rPr>
        <w:t>requirements for your organisation.</w:t>
      </w:r>
    </w:p>
    <w:p w:rsidR="006A524E" w:rsidRDefault="006A524E" w:rsidP="006A524E">
      <w:pPr>
        <w:ind w:left="720"/>
        <w:rPr>
          <w:rFonts w:ascii="Arial" w:hAnsi="Arial" w:cs="Arial"/>
          <w:sz w:val="20"/>
          <w:szCs w:val="20"/>
        </w:rPr>
      </w:pPr>
    </w:p>
    <w:p w:rsidR="006A524E" w:rsidRDefault="006A524E" w:rsidP="006A524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Tip: Refer to Regulatory Environment of Business </w:t>
      </w:r>
      <w:r w:rsidR="00BA4C81">
        <w:rPr>
          <w:rFonts w:ascii="Arial" w:hAnsi="Arial" w:cs="Arial"/>
          <w:sz w:val="20"/>
          <w:szCs w:val="20"/>
        </w:rPr>
        <w:t>Factors</w:t>
      </w:r>
    </w:p>
    <w:p w:rsidR="008E016D" w:rsidRDefault="008E016D" w:rsidP="008E016D">
      <w:pPr>
        <w:rPr>
          <w:rFonts w:ascii="Arial" w:hAnsi="Arial" w:cs="Arial"/>
          <w:sz w:val="20"/>
          <w:szCs w:val="20"/>
        </w:rPr>
      </w:pPr>
    </w:p>
    <w:p w:rsidR="00E02FEA" w:rsidRDefault="00E02FEA" w:rsidP="008E0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2FEA" w:rsidRDefault="00E02FEA" w:rsidP="00E02FEA">
      <w:pPr>
        <w:ind w:left="360"/>
        <w:rPr>
          <w:rFonts w:ascii="Arial" w:hAnsi="Arial" w:cs="Arial"/>
          <w:sz w:val="20"/>
          <w:szCs w:val="20"/>
        </w:rPr>
      </w:pPr>
    </w:p>
    <w:p w:rsidR="007309D5" w:rsidRPr="00F225E0" w:rsidRDefault="00C47A07" w:rsidP="00C47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br w:type="page"/>
      </w:r>
      <w:r w:rsidR="00421988">
        <w:rPr>
          <w:rFonts w:ascii="Arial" w:hAnsi="Arial" w:cs="Arial"/>
          <w:b/>
          <w:lang w:val="en-US"/>
        </w:rPr>
        <w:lastRenderedPageBreak/>
        <w:t>Exercise</w:t>
      </w:r>
      <w:r>
        <w:rPr>
          <w:rFonts w:ascii="Arial" w:hAnsi="Arial" w:cs="Arial"/>
          <w:b/>
          <w:lang w:val="en-US"/>
        </w:rPr>
        <w:t xml:space="preserve"> 1</w:t>
      </w:r>
      <w:r w:rsidR="00421988">
        <w:rPr>
          <w:rFonts w:ascii="Arial" w:hAnsi="Arial" w:cs="Arial"/>
          <w:b/>
          <w:lang w:val="en-US"/>
        </w:rPr>
        <w:t>5</w:t>
      </w:r>
      <w:r w:rsidR="007309D5">
        <w:rPr>
          <w:rFonts w:ascii="Arial" w:hAnsi="Arial" w:cs="Arial"/>
          <w:b/>
          <w:lang w:val="en-US"/>
        </w:rPr>
        <w:t xml:space="preserve">: Key steps in </w:t>
      </w:r>
      <w:r>
        <w:rPr>
          <w:rFonts w:ascii="Arial" w:hAnsi="Arial" w:cs="Arial"/>
          <w:b/>
          <w:lang w:val="en-US"/>
        </w:rPr>
        <w:t>y</w:t>
      </w:r>
      <w:r w:rsidR="007309D5">
        <w:rPr>
          <w:rFonts w:ascii="Arial" w:hAnsi="Arial" w:cs="Arial"/>
          <w:b/>
          <w:lang w:val="en-US"/>
        </w:rPr>
        <w:t>our Improvement process</w:t>
      </w:r>
    </w:p>
    <w:p w:rsidR="007309D5" w:rsidRDefault="007309D5" w:rsidP="007309D5">
      <w:pPr>
        <w:ind w:left="720"/>
        <w:rPr>
          <w:rFonts w:ascii="Arial" w:hAnsi="Arial" w:cs="Arial"/>
          <w:sz w:val="20"/>
          <w:szCs w:val="20"/>
        </w:rPr>
      </w:pPr>
    </w:p>
    <w:p w:rsidR="00D565FB" w:rsidRDefault="0019161B" w:rsidP="00CF1B7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598A">
        <w:rPr>
          <w:rFonts w:ascii="Arial" w:hAnsi="Arial" w:cs="Arial"/>
          <w:sz w:val="20"/>
          <w:szCs w:val="20"/>
        </w:rPr>
        <w:t>ame</w:t>
      </w:r>
      <w:r w:rsidR="00D565FB">
        <w:rPr>
          <w:rFonts w:ascii="Arial" w:hAnsi="Arial" w:cs="Arial"/>
          <w:sz w:val="20"/>
          <w:szCs w:val="20"/>
        </w:rPr>
        <w:t xml:space="preserve"> the steps in your organisation’s improvement process</w:t>
      </w:r>
    </w:p>
    <w:p w:rsidR="00D565FB" w:rsidRDefault="00D565FB" w:rsidP="00D565FB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4114"/>
        <w:gridCol w:w="3927"/>
      </w:tblGrid>
      <w:tr w:rsidR="004358C5">
        <w:tc>
          <w:tcPr>
            <w:tcW w:w="4114" w:type="dxa"/>
          </w:tcPr>
          <w:p w:rsidR="004358C5" w:rsidRDefault="004A6419" w:rsidP="004A64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Administration Stage</w:t>
            </w:r>
          </w:p>
        </w:tc>
        <w:tc>
          <w:tcPr>
            <w:tcW w:w="3927" w:type="dxa"/>
          </w:tcPr>
          <w:p w:rsidR="004358C5" w:rsidRDefault="004A6419" w:rsidP="004A64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Action Stage</w:t>
            </w: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4358C5">
        <w:tc>
          <w:tcPr>
            <w:tcW w:w="4114" w:type="dxa"/>
          </w:tcPr>
          <w:p w:rsidR="004358C5" w:rsidRDefault="004358C5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  <w:p w:rsidR="00A35BE1" w:rsidRDefault="00A35BE1" w:rsidP="004A64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7" w:type="dxa"/>
          </w:tcPr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4358C5" w:rsidRDefault="004358C5" w:rsidP="004A6419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7309D5" w:rsidRDefault="007309D5" w:rsidP="007309D5">
      <w:pPr>
        <w:ind w:left="360"/>
        <w:rPr>
          <w:rFonts w:ascii="Arial" w:hAnsi="Arial" w:cs="Arial"/>
          <w:sz w:val="20"/>
          <w:szCs w:val="20"/>
        </w:rPr>
      </w:pPr>
    </w:p>
    <w:p w:rsidR="009D1610" w:rsidRDefault="009D1610" w:rsidP="009D1610">
      <w:pPr>
        <w:ind w:left="360"/>
        <w:rPr>
          <w:rFonts w:ascii="Arial" w:hAnsi="Arial" w:cs="Arial"/>
          <w:sz w:val="20"/>
          <w:szCs w:val="20"/>
        </w:rPr>
      </w:pPr>
    </w:p>
    <w:p w:rsidR="009D1610" w:rsidRPr="00F225E0" w:rsidRDefault="00421988" w:rsidP="00C47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t>Exercise 16</w:t>
      </w:r>
      <w:r w:rsidR="009D1610">
        <w:rPr>
          <w:rFonts w:ascii="Arial" w:hAnsi="Arial" w:cs="Arial"/>
          <w:b/>
          <w:lang w:val="en-US"/>
        </w:rPr>
        <w:t xml:space="preserve">: The </w:t>
      </w:r>
      <w:r w:rsidR="002B3994">
        <w:rPr>
          <w:rFonts w:ascii="Arial" w:hAnsi="Arial" w:cs="Arial"/>
          <w:b/>
          <w:lang w:val="en-US"/>
        </w:rPr>
        <w:t xml:space="preserve">3 </w:t>
      </w:r>
      <w:r w:rsidR="009D1610">
        <w:rPr>
          <w:rFonts w:ascii="Arial" w:hAnsi="Arial" w:cs="Arial"/>
          <w:b/>
          <w:lang w:val="en-US"/>
        </w:rPr>
        <w:t xml:space="preserve">most important actions that </w:t>
      </w:r>
      <w:r w:rsidR="00C47A07">
        <w:rPr>
          <w:rFonts w:ascii="Arial" w:hAnsi="Arial" w:cs="Arial"/>
          <w:b/>
          <w:lang w:val="en-US"/>
        </w:rPr>
        <w:t>you</w:t>
      </w:r>
      <w:r w:rsidR="009D1610">
        <w:rPr>
          <w:rFonts w:ascii="Arial" w:hAnsi="Arial" w:cs="Arial"/>
          <w:b/>
          <w:lang w:val="en-US"/>
        </w:rPr>
        <w:t xml:space="preserve"> need to </w:t>
      </w:r>
      <w:r w:rsidR="003E60AB">
        <w:rPr>
          <w:rFonts w:ascii="Arial" w:hAnsi="Arial" w:cs="Arial"/>
          <w:b/>
          <w:lang w:val="en-US"/>
        </w:rPr>
        <w:t>initiate</w:t>
      </w:r>
      <w:r w:rsidR="009D1610">
        <w:rPr>
          <w:rFonts w:ascii="Arial" w:hAnsi="Arial" w:cs="Arial"/>
          <w:b/>
          <w:lang w:val="en-US"/>
        </w:rPr>
        <w:t xml:space="preserve"> are</w:t>
      </w:r>
    </w:p>
    <w:p w:rsidR="009D1610" w:rsidRDefault="009D1610" w:rsidP="009D1610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8041"/>
      </w:tblGrid>
      <w:tr w:rsidR="009D1610">
        <w:tc>
          <w:tcPr>
            <w:tcW w:w="8041" w:type="dxa"/>
          </w:tcPr>
          <w:p w:rsidR="009D1610" w:rsidRDefault="009D1610" w:rsidP="009D161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D1610" w:rsidRDefault="009D1610" w:rsidP="009D161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35BE1" w:rsidRDefault="00A35BE1" w:rsidP="009D1610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B3994" w:rsidRDefault="002B3994" w:rsidP="009D16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D1610">
        <w:tc>
          <w:tcPr>
            <w:tcW w:w="8041" w:type="dxa"/>
          </w:tcPr>
          <w:p w:rsidR="009D1610" w:rsidRDefault="009D1610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9D1610" w:rsidRDefault="009D1610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2B3994" w:rsidRDefault="002B3994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35BE1" w:rsidRDefault="00A35BE1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  <w:tr w:rsidR="009D1610">
        <w:tc>
          <w:tcPr>
            <w:tcW w:w="8041" w:type="dxa"/>
          </w:tcPr>
          <w:p w:rsidR="009D1610" w:rsidRDefault="009D1610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9D1610" w:rsidRDefault="009D1610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2B3994" w:rsidRDefault="002B3994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  <w:p w:rsidR="00A35BE1" w:rsidRDefault="00A35BE1" w:rsidP="009D1610">
            <w:pPr>
              <w:ind w:left="14"/>
              <w:rPr>
                <w:rFonts w:ascii="Arial" w:hAnsi="Arial" w:cs="Arial"/>
                <w:lang w:val="en-US"/>
              </w:rPr>
            </w:pPr>
          </w:p>
        </w:tc>
      </w:tr>
    </w:tbl>
    <w:p w:rsidR="00E02FEA" w:rsidRDefault="00E02FEA" w:rsidP="00E02FEA">
      <w:pPr>
        <w:rPr>
          <w:rFonts w:ascii="Arial" w:hAnsi="Arial" w:cs="Arial"/>
        </w:rPr>
      </w:pPr>
    </w:p>
    <w:p w:rsidR="00C47A07" w:rsidRDefault="00C47A07" w:rsidP="00C47A07">
      <w:pPr>
        <w:tabs>
          <w:tab w:val="left" w:pos="5049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76FF3" w:rsidRDefault="00421988" w:rsidP="00C47A07">
      <w:pPr>
        <w:tabs>
          <w:tab w:val="left" w:pos="5049"/>
        </w:tabs>
        <w:spacing w:line="360" w:lineRule="auto"/>
      </w:pPr>
      <w:r>
        <w:rPr>
          <w:rFonts w:ascii="Arial" w:hAnsi="Arial" w:cs="Arial"/>
          <w:b/>
          <w:lang w:val="en-US"/>
        </w:rPr>
        <w:t>Exercise 17</w:t>
      </w:r>
      <w:r w:rsidR="00C76FF3">
        <w:t xml:space="preserve">: </w:t>
      </w:r>
      <w:r w:rsidR="00C76FF3" w:rsidRPr="00133AB5">
        <w:rPr>
          <w:rFonts w:ascii="Arial" w:hAnsi="Arial" w:cs="Arial"/>
          <w:b/>
          <w:lang w:val="en-US"/>
        </w:rPr>
        <w:t xml:space="preserve">Review against </w:t>
      </w:r>
      <w:r w:rsidR="00133AB5" w:rsidRPr="00133AB5">
        <w:rPr>
          <w:rFonts w:ascii="Arial" w:hAnsi="Arial" w:cs="Arial"/>
          <w:b/>
          <w:lang w:val="en-US"/>
        </w:rPr>
        <w:t>your</w:t>
      </w:r>
      <w:r w:rsidR="00C76FF3" w:rsidRPr="00133AB5">
        <w:rPr>
          <w:rFonts w:ascii="Arial" w:hAnsi="Arial" w:cs="Arial"/>
          <w:b/>
          <w:lang w:val="en-US"/>
        </w:rPr>
        <w:t xml:space="preserve"> original course expectations</w:t>
      </w:r>
    </w:p>
    <w:tbl>
      <w:tblPr>
        <w:tblStyle w:val="TableGrid"/>
        <w:tblW w:w="8041" w:type="dxa"/>
        <w:tblInd w:w="482" w:type="dxa"/>
        <w:tblLook w:val="01E0" w:firstRow="1" w:lastRow="1" w:firstColumn="1" w:lastColumn="1" w:noHBand="0" w:noVBand="0"/>
      </w:tblPr>
      <w:tblGrid>
        <w:gridCol w:w="8041"/>
      </w:tblGrid>
      <w:tr w:rsidR="00C76FF3">
        <w:tc>
          <w:tcPr>
            <w:tcW w:w="8041" w:type="dxa"/>
          </w:tcPr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47A07" w:rsidRDefault="00C47A07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6FF3" w:rsidRDefault="00C76FF3" w:rsidP="00C76F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bookmarkStart w:id="3" w:name="_GoBack"/>
        <w:bookmarkEnd w:id="3"/>
      </w:tr>
    </w:tbl>
    <w:p w:rsidR="00C76FF3" w:rsidRDefault="00C76FF3" w:rsidP="0043011D">
      <w:pPr>
        <w:tabs>
          <w:tab w:val="left" w:pos="5049"/>
        </w:tabs>
        <w:spacing w:line="360" w:lineRule="auto"/>
      </w:pPr>
    </w:p>
    <w:p w:rsidR="0043011D" w:rsidRDefault="0043011D" w:rsidP="0043011D">
      <w:pPr>
        <w:tabs>
          <w:tab w:val="left" w:pos="5049"/>
        </w:tabs>
        <w:spacing w:line="360" w:lineRule="auto"/>
        <w:rPr>
          <w:rFonts w:ascii="Arial" w:hAnsi="Arial" w:cs="Arial"/>
          <w:b/>
          <w:lang w:val="en-US"/>
        </w:rPr>
      </w:pPr>
      <w:r w:rsidRPr="0043011D">
        <w:rPr>
          <w:rFonts w:ascii="Arial" w:hAnsi="Arial" w:cs="Arial"/>
          <w:b/>
          <w:lang w:val="en-US"/>
        </w:rPr>
        <w:t>Notes:</w:t>
      </w:r>
    </w:p>
    <w:p w:rsidR="0043011D" w:rsidRDefault="0043011D" w:rsidP="0043011D">
      <w:pPr>
        <w:tabs>
          <w:tab w:val="left" w:pos="5049"/>
        </w:tabs>
        <w:spacing w:line="360" w:lineRule="auto"/>
        <w:rPr>
          <w:rFonts w:ascii="Arial" w:hAnsi="Arial" w:cs="Arial"/>
          <w:b/>
          <w:lang w:val="en-US"/>
        </w:rPr>
      </w:pPr>
    </w:p>
    <w:p w:rsidR="0043011D" w:rsidRDefault="0043011D" w:rsidP="0043011D">
      <w:pPr>
        <w:tabs>
          <w:tab w:val="left" w:pos="5049"/>
        </w:tabs>
        <w:spacing w:line="360" w:lineRule="auto"/>
        <w:sectPr w:rsidR="0043011D" w:rsidSect="0063530C">
          <w:headerReference w:type="default" r:id="rId9"/>
          <w:footerReference w:type="default" r:id="rId10"/>
          <w:pgSz w:w="11907" w:h="16840" w:code="9"/>
          <w:pgMar w:top="987" w:right="1531" w:bottom="1258" w:left="1985" w:header="357" w:footer="709" w:gutter="0"/>
          <w:cols w:space="708"/>
          <w:docGrid w:linePitch="360"/>
        </w:sectPr>
      </w:pPr>
      <w:r>
        <w:rPr>
          <w:rFonts w:ascii="Arial" w:hAnsi="Arial" w:cs="Arial"/>
          <w:b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>Notes:</w:t>
      </w:r>
    </w:p>
    <w:p w:rsidR="00CD7CC9" w:rsidRDefault="00CD7CC9" w:rsidP="00CD7CC9">
      <w:pPr>
        <w:tabs>
          <w:tab w:val="left" w:pos="5049"/>
        </w:tabs>
        <w:spacing w:line="360" w:lineRule="auto"/>
        <w:ind w:left="360"/>
      </w:pPr>
      <w:r>
        <w:lastRenderedPageBreak/>
        <w:t>Appendix 1</w:t>
      </w:r>
      <w:r w:rsidR="00F07931">
        <w:t>:</w:t>
      </w:r>
      <w:r>
        <w:t xml:space="preserve"> Aspects </w:t>
      </w:r>
      <w:r w:rsidR="00F07931">
        <w:t xml:space="preserve">Identification </w:t>
      </w:r>
      <w:r w:rsidR="00666509">
        <w:t>R</w:t>
      </w:r>
      <w:r>
        <w:t>egister</w:t>
      </w:r>
    </w:p>
    <w:tbl>
      <w:tblPr>
        <w:tblW w:w="15526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1314"/>
        <w:gridCol w:w="1122"/>
        <w:gridCol w:w="1309"/>
        <w:gridCol w:w="1683"/>
        <w:gridCol w:w="1309"/>
        <w:gridCol w:w="3320"/>
        <w:gridCol w:w="1168"/>
        <w:gridCol w:w="935"/>
        <w:gridCol w:w="935"/>
        <w:gridCol w:w="2431"/>
      </w:tblGrid>
      <w:tr w:rsidR="009C6D29" w:rsidRPr="009B18BB">
        <w:trPr>
          <w:trHeight w:val="65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D12582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Activity</w:t>
            </w:r>
            <w:r w:rsidR="009C6D29"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Product, Service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Operation Mode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Environmental Aspect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Detailed Description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Impact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martTag w:uri="urn:schemas-microsoft-com:office:smarttags" w:element="stockticker">
              <w:r w:rsidRPr="009B18BB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RAM</w:t>
              </w:r>
            </w:smartTag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Status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martTag w:uri="urn:schemas-microsoft-com:office:smarttags" w:element="stockticker">
              <w:r w:rsidRPr="009B18BB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RAM</w:t>
              </w:r>
            </w:smartTag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Rating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martTag w:uri="urn:schemas-microsoft-com:office:smarttags" w:element="stockticker">
              <w:r w:rsidRPr="009B18BB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RAM</w:t>
              </w:r>
            </w:smartTag>
            <w:r w:rsidRPr="009B18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Justification</w:t>
            </w: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D29" w:rsidRPr="009B18BB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Default="009C6D2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6509" w:rsidRPr="009B18BB" w:rsidRDefault="00666509" w:rsidP="009B18B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29" w:rsidRPr="009B18BB" w:rsidRDefault="009C6D29" w:rsidP="009B1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7931" w:rsidRDefault="00F07931" w:rsidP="00BE3FD9">
      <w:pPr>
        <w:tabs>
          <w:tab w:val="left" w:pos="5049"/>
        </w:tabs>
        <w:spacing w:line="360" w:lineRule="auto"/>
        <w:ind w:left="360"/>
      </w:pPr>
      <w:r>
        <w:lastRenderedPageBreak/>
        <w:t xml:space="preserve">Appendix 2: Environmental Aspects </w:t>
      </w:r>
      <w:r w:rsidR="00666509">
        <w:t>R</w:t>
      </w:r>
      <w:r>
        <w:t>egister</w:t>
      </w:r>
    </w:p>
    <w:tbl>
      <w:tblPr>
        <w:tblW w:w="1589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060"/>
        <w:gridCol w:w="1460"/>
        <w:gridCol w:w="1120"/>
        <w:gridCol w:w="1720"/>
        <w:gridCol w:w="880"/>
        <w:gridCol w:w="1440"/>
        <w:gridCol w:w="877"/>
        <w:gridCol w:w="1309"/>
        <w:gridCol w:w="833"/>
        <w:gridCol w:w="1037"/>
        <w:gridCol w:w="935"/>
        <w:gridCol w:w="1304"/>
      </w:tblGrid>
      <w:tr w:rsidR="00F07931">
        <w:trPr>
          <w:trHeight w:val="1080"/>
        </w:trPr>
        <w:tc>
          <w:tcPr>
            <w:tcW w:w="960" w:type="dxa"/>
            <w:shd w:val="clear" w:color="auto" w:fill="auto"/>
            <w:vAlign w:val="center"/>
          </w:tcPr>
          <w:p w:rsidR="00F07931" w:rsidRDefault="00D12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r w:rsidR="00F07931">
              <w:rPr>
                <w:rFonts w:ascii="Arial" w:hAnsi="Arial" w:cs="Arial"/>
                <w:b/>
                <w:bCs/>
                <w:sz w:val="20"/>
                <w:szCs w:val="20"/>
              </w:rPr>
              <w:t>, Product, Service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 Mode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Aspect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Detailed Description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Controls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Effectiveness Controls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Controls Ranking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RAM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RAM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07931" w:rsidRDefault="00F07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Re-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RAM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Justification</w:t>
            </w:r>
          </w:p>
        </w:tc>
      </w:tr>
      <w:tr w:rsidR="00F0793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3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3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3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 w:rsidP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 w:rsidP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07931" w:rsidRDefault="00F07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1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509" w:rsidRDefault="00666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A7215" w:rsidRDefault="002A7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CC9" w:rsidRDefault="00225670" w:rsidP="00BD2811">
      <w:pPr>
        <w:tabs>
          <w:tab w:val="left" w:pos="5049"/>
        </w:tabs>
        <w:spacing w:line="360" w:lineRule="auto"/>
        <w:ind w:left="360"/>
      </w:pPr>
      <w:r>
        <w:lastRenderedPageBreak/>
        <w:t>Appendix 3: Acts and Legislation Register</w:t>
      </w:r>
    </w:p>
    <w:tbl>
      <w:tblPr>
        <w:tblW w:w="153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00"/>
        <w:gridCol w:w="3240"/>
        <w:gridCol w:w="4402"/>
        <w:gridCol w:w="1683"/>
        <w:gridCol w:w="1309"/>
        <w:gridCol w:w="935"/>
        <w:gridCol w:w="1870"/>
      </w:tblGrid>
      <w:tr w:rsidR="00925BF9" w:rsidRPr="00925BF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it affects Business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Who is Responsible?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Review Frequency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Review Date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Review </w:t>
            </w:r>
            <w:smartTag w:uri="urn:schemas-microsoft-com:office:smarttags" w:element="PersonName">
              <w:r w:rsidRPr="00925BF9"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Fi</w:t>
              </w:r>
            </w:smartTag>
            <w:r w:rsidRPr="00925B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nding </w:t>
            </w:r>
          </w:p>
        </w:tc>
      </w:tr>
      <w:tr w:rsidR="00925BF9" w:rsidRPr="00925BF9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ISO 14001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Environmental management systems - Requirements for use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 xml:space="preserve">Specifies the </w:t>
            </w:r>
            <w:smartTag w:uri="urn:schemas-microsoft-com:office:smarttags" w:element="place">
              <w:smartTag w:uri="urn:schemas-microsoft-com:office:smarttags" w:element="stockticker">
                <w:r w:rsidRPr="00925BF9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EMS</w:t>
                </w:r>
              </w:smartTag>
            </w:smartTag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requirements including those for establishing, implementing and maintaining environmental aspects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F9" w:rsidRPr="00925BF9" w:rsidRDefault="00925BF9" w:rsidP="00925B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F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650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509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25BF9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25BF9" w:rsidRPr="00666509" w:rsidRDefault="00925BF9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BF9" w:rsidRPr="00666509" w:rsidRDefault="00925BF9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F28EB" w:rsidRPr="00925BF9">
        <w:trPr>
          <w:trHeight w:val="25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6F28EB" w:rsidRPr="00666509" w:rsidRDefault="006F28EB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6F28EB" w:rsidRPr="00666509" w:rsidRDefault="006F28EB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6F28EB" w:rsidRPr="00666509" w:rsidRDefault="006F28EB" w:rsidP="00925BF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28EB" w:rsidRPr="00666509" w:rsidRDefault="006F28EB" w:rsidP="00925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670" w:rsidRDefault="00225670" w:rsidP="00925BF9">
      <w:pPr>
        <w:tabs>
          <w:tab w:val="left" w:pos="5049"/>
        </w:tabs>
        <w:spacing w:line="360" w:lineRule="auto"/>
        <w:ind w:left="360"/>
      </w:pPr>
    </w:p>
    <w:sectPr w:rsidR="00225670" w:rsidSect="00BE3FD9">
      <w:pgSz w:w="16840" w:h="11907" w:orient="landscape" w:code="9"/>
      <w:pgMar w:top="1531" w:right="1259" w:bottom="1079" w:left="98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F9" w:rsidRDefault="00FE54DC">
      <w:r>
        <w:separator/>
      </w:r>
    </w:p>
  </w:endnote>
  <w:endnote w:type="continuationSeparator" w:id="0">
    <w:p w:rsidR="008F18F9" w:rsidRDefault="00F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82" w:rsidRPr="00A777E1" w:rsidRDefault="00D12582">
    <w:pPr>
      <w:pStyle w:val="Footer"/>
      <w:rPr>
        <w:sz w:val="16"/>
        <w:szCs w:val="16"/>
        <w:lang w:val="en-US"/>
      </w:rPr>
    </w:pPr>
    <w:r w:rsidRPr="00A777E1">
      <w:rPr>
        <w:sz w:val="16"/>
        <w:szCs w:val="16"/>
        <w:lang w:val="en-US"/>
      </w:rPr>
      <w:t>© PYXIS.CO.NZ 20</w:t>
    </w:r>
    <w:r>
      <w:rPr>
        <w:sz w:val="16"/>
        <w:szCs w:val="16"/>
        <w:lang w:val="en-US"/>
      </w:rPr>
      <w:t>1</w:t>
    </w:r>
    <w:r w:rsidR="00CF1B75">
      <w:rPr>
        <w:sz w:val="16"/>
        <w:szCs w:val="16"/>
        <w:lang w:val="en-US"/>
      </w:rPr>
      <w:t>6</w:t>
    </w:r>
    <w:r w:rsidRPr="00A777E1">
      <w:rPr>
        <w:sz w:val="16"/>
        <w:szCs w:val="16"/>
        <w:lang w:val="en-US"/>
      </w:rPr>
      <w:tab/>
    </w:r>
    <w:proofErr w:type="spellStart"/>
    <w:r w:rsidRPr="00A777E1">
      <w:rPr>
        <w:sz w:val="16"/>
        <w:szCs w:val="16"/>
        <w:lang w:val="en-US"/>
      </w:rPr>
      <w:t>Pg</w:t>
    </w:r>
    <w:proofErr w:type="spellEnd"/>
    <w:r w:rsidRPr="00A777E1">
      <w:rPr>
        <w:sz w:val="16"/>
        <w:szCs w:val="16"/>
        <w:lang w:val="en-US"/>
      </w:rPr>
      <w:t xml:space="preserve"> </w:t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PAGE </w:instrText>
    </w:r>
    <w:r w:rsidRPr="00A777E1">
      <w:rPr>
        <w:rStyle w:val="PageNumber"/>
        <w:sz w:val="16"/>
        <w:szCs w:val="16"/>
      </w:rPr>
      <w:fldChar w:fldCharType="separate"/>
    </w:r>
    <w:r w:rsidR="00421988">
      <w:rPr>
        <w:rStyle w:val="PageNumber"/>
        <w:noProof/>
        <w:sz w:val="16"/>
        <w:szCs w:val="16"/>
      </w:rPr>
      <w:t>11</w:t>
    </w:r>
    <w:r w:rsidRPr="00A777E1">
      <w:rPr>
        <w:rStyle w:val="PageNumber"/>
        <w:sz w:val="16"/>
        <w:szCs w:val="16"/>
      </w:rPr>
      <w:fldChar w:fldCharType="end"/>
    </w:r>
    <w:r w:rsidRPr="00A777E1">
      <w:rPr>
        <w:rStyle w:val="PageNumber"/>
        <w:sz w:val="16"/>
        <w:szCs w:val="16"/>
      </w:rPr>
      <w:t xml:space="preserve"> of </w:t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NUMPAGES </w:instrText>
    </w:r>
    <w:r w:rsidRPr="00A777E1">
      <w:rPr>
        <w:rStyle w:val="PageNumber"/>
        <w:sz w:val="16"/>
        <w:szCs w:val="16"/>
      </w:rPr>
      <w:fldChar w:fldCharType="separate"/>
    </w:r>
    <w:r w:rsidR="00421988">
      <w:rPr>
        <w:rStyle w:val="PageNumber"/>
        <w:noProof/>
        <w:sz w:val="16"/>
        <w:szCs w:val="16"/>
      </w:rPr>
      <w:t>15</w:t>
    </w:r>
    <w:r w:rsidRPr="00A777E1">
      <w:rPr>
        <w:rStyle w:val="PageNumber"/>
        <w:sz w:val="16"/>
        <w:szCs w:val="16"/>
      </w:rPr>
      <w:fldChar w:fldCharType="end"/>
    </w:r>
    <w:r w:rsidRPr="00A777E1">
      <w:rPr>
        <w:rStyle w:val="PageNumber"/>
        <w:sz w:val="16"/>
        <w:szCs w:val="16"/>
      </w:rPr>
      <w:tab/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FILENAME </w:instrText>
    </w:r>
    <w:r w:rsidRPr="00A777E1">
      <w:rPr>
        <w:rStyle w:val="PageNumber"/>
        <w:sz w:val="16"/>
        <w:szCs w:val="16"/>
      </w:rPr>
      <w:fldChar w:fldCharType="separate"/>
    </w:r>
    <w:r w:rsidR="00421988">
      <w:rPr>
        <w:rStyle w:val="PageNumber"/>
        <w:noProof/>
        <w:sz w:val="16"/>
        <w:szCs w:val="16"/>
      </w:rPr>
      <w:t>Attendee Workbook 1-DAY - ems v2.0</w:t>
    </w:r>
    <w:r w:rsidRPr="00A777E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F9" w:rsidRDefault="00FE54DC">
      <w:r>
        <w:separator/>
      </w:r>
    </w:p>
  </w:footnote>
  <w:footnote w:type="continuationSeparator" w:id="0">
    <w:p w:rsidR="008F18F9" w:rsidRDefault="00FE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82" w:rsidRDefault="00CF1B75" w:rsidP="00FE54DC">
    <w:pPr>
      <w:pStyle w:val="Header"/>
      <w:tabs>
        <w:tab w:val="clear" w:pos="8640"/>
        <w:tab w:val="right" w:pos="8415"/>
      </w:tabs>
      <w:ind w:left="-90"/>
    </w:pPr>
    <w:r>
      <w:rPr>
        <w:noProof/>
        <w:lang w:val="en-US"/>
      </w:rPr>
      <w:drawing>
        <wp:inline distT="0" distB="0" distL="0" distR="0">
          <wp:extent cx="476250" cy="285750"/>
          <wp:effectExtent l="0" t="0" r="0" b="0"/>
          <wp:docPr id="1" name="Picture 1" descr="PYX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X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4DC">
      <w:tab/>
      <w:t xml:space="preserve">                                                                                                </w:t>
    </w:r>
    <w:r w:rsidR="00D12582">
      <w:t>Environmental Management</w:t>
    </w:r>
    <w:r w:rsidR="00D12582">
      <w:tab/>
    </w:r>
  </w:p>
  <w:p w:rsidR="00D12582" w:rsidRDefault="00D1258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22E"/>
    <w:multiLevelType w:val="hybridMultilevel"/>
    <w:tmpl w:val="AEF6A134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5241C4"/>
    <w:multiLevelType w:val="hybridMultilevel"/>
    <w:tmpl w:val="8390B79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033B2B"/>
    <w:multiLevelType w:val="hybridMultilevel"/>
    <w:tmpl w:val="515A743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AE2F84"/>
    <w:multiLevelType w:val="hybridMultilevel"/>
    <w:tmpl w:val="1E18F786"/>
    <w:lvl w:ilvl="0" w:tplc="A99C5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AF1B13"/>
    <w:multiLevelType w:val="hybridMultilevel"/>
    <w:tmpl w:val="DD9C674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3046AC"/>
    <w:multiLevelType w:val="hybridMultilevel"/>
    <w:tmpl w:val="0220D3A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0636CB"/>
    <w:multiLevelType w:val="hybridMultilevel"/>
    <w:tmpl w:val="997A4CEE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E17643"/>
    <w:multiLevelType w:val="hybridMultilevel"/>
    <w:tmpl w:val="9000FACE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EF0E84"/>
    <w:multiLevelType w:val="hybridMultilevel"/>
    <w:tmpl w:val="36FA6580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9671B3"/>
    <w:multiLevelType w:val="hybridMultilevel"/>
    <w:tmpl w:val="6504AAF0"/>
    <w:lvl w:ilvl="0" w:tplc="A99C5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D735722"/>
    <w:multiLevelType w:val="hybridMultilevel"/>
    <w:tmpl w:val="0F94F4B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D320D2"/>
    <w:multiLevelType w:val="hybridMultilevel"/>
    <w:tmpl w:val="8D3A5F98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56411A"/>
    <w:multiLevelType w:val="hybridMultilevel"/>
    <w:tmpl w:val="437EC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C7A77"/>
    <w:multiLevelType w:val="hybridMultilevel"/>
    <w:tmpl w:val="EA288E84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4C0E21"/>
    <w:multiLevelType w:val="hybridMultilevel"/>
    <w:tmpl w:val="7A6E5E0E"/>
    <w:lvl w:ilvl="0" w:tplc="D0C4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89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2E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B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4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23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8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42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3"/>
    <w:rsid w:val="00003C79"/>
    <w:rsid w:val="000078FA"/>
    <w:rsid w:val="000111EC"/>
    <w:rsid w:val="000231C7"/>
    <w:rsid w:val="000301DD"/>
    <w:rsid w:val="00047DB8"/>
    <w:rsid w:val="000704ED"/>
    <w:rsid w:val="00072D2E"/>
    <w:rsid w:val="00087E9B"/>
    <w:rsid w:val="00091409"/>
    <w:rsid w:val="00091641"/>
    <w:rsid w:val="000C1277"/>
    <w:rsid w:val="000C395D"/>
    <w:rsid w:val="000C55EC"/>
    <w:rsid w:val="000C6DF5"/>
    <w:rsid w:val="000C6F52"/>
    <w:rsid w:val="000E7B20"/>
    <w:rsid w:val="00105E51"/>
    <w:rsid w:val="0010662D"/>
    <w:rsid w:val="00133AB5"/>
    <w:rsid w:val="00140AF3"/>
    <w:rsid w:val="001509DA"/>
    <w:rsid w:val="00186FFC"/>
    <w:rsid w:val="0019161B"/>
    <w:rsid w:val="00193212"/>
    <w:rsid w:val="001B4647"/>
    <w:rsid w:val="001B539D"/>
    <w:rsid w:val="001C54C5"/>
    <w:rsid w:val="001D54C7"/>
    <w:rsid w:val="001D60D1"/>
    <w:rsid w:val="001F479A"/>
    <w:rsid w:val="00201499"/>
    <w:rsid w:val="0021661B"/>
    <w:rsid w:val="00225670"/>
    <w:rsid w:val="00233A6E"/>
    <w:rsid w:val="00236A4A"/>
    <w:rsid w:val="002530C5"/>
    <w:rsid w:val="002633AA"/>
    <w:rsid w:val="0027143B"/>
    <w:rsid w:val="00277AC7"/>
    <w:rsid w:val="00297378"/>
    <w:rsid w:val="00297BDF"/>
    <w:rsid w:val="002A7215"/>
    <w:rsid w:val="002B3994"/>
    <w:rsid w:val="002C4607"/>
    <w:rsid w:val="00302CFC"/>
    <w:rsid w:val="00314523"/>
    <w:rsid w:val="00315F70"/>
    <w:rsid w:val="003258B8"/>
    <w:rsid w:val="00341987"/>
    <w:rsid w:val="00345DBD"/>
    <w:rsid w:val="00350355"/>
    <w:rsid w:val="003678A9"/>
    <w:rsid w:val="00383A63"/>
    <w:rsid w:val="003858F2"/>
    <w:rsid w:val="003927DB"/>
    <w:rsid w:val="003938E3"/>
    <w:rsid w:val="00394FBB"/>
    <w:rsid w:val="003969C3"/>
    <w:rsid w:val="003C0EAE"/>
    <w:rsid w:val="003D03E2"/>
    <w:rsid w:val="003E0B93"/>
    <w:rsid w:val="003E5364"/>
    <w:rsid w:val="003E60AB"/>
    <w:rsid w:val="003F54F3"/>
    <w:rsid w:val="004014E1"/>
    <w:rsid w:val="00406B46"/>
    <w:rsid w:val="00421988"/>
    <w:rsid w:val="0043011D"/>
    <w:rsid w:val="004358C5"/>
    <w:rsid w:val="00435FFF"/>
    <w:rsid w:val="00480455"/>
    <w:rsid w:val="004842E3"/>
    <w:rsid w:val="0049568F"/>
    <w:rsid w:val="00497A3A"/>
    <w:rsid w:val="004A0631"/>
    <w:rsid w:val="004A6419"/>
    <w:rsid w:val="004A6DED"/>
    <w:rsid w:val="004C2917"/>
    <w:rsid w:val="004D0CBA"/>
    <w:rsid w:val="004E65F8"/>
    <w:rsid w:val="005032C5"/>
    <w:rsid w:val="005117A6"/>
    <w:rsid w:val="00522ED7"/>
    <w:rsid w:val="00575F63"/>
    <w:rsid w:val="005B0105"/>
    <w:rsid w:val="005C22DD"/>
    <w:rsid w:val="005E3651"/>
    <w:rsid w:val="005F49CC"/>
    <w:rsid w:val="005F6299"/>
    <w:rsid w:val="00601156"/>
    <w:rsid w:val="006032FC"/>
    <w:rsid w:val="00616E9B"/>
    <w:rsid w:val="0063530C"/>
    <w:rsid w:val="0063598A"/>
    <w:rsid w:val="00652562"/>
    <w:rsid w:val="00665CC2"/>
    <w:rsid w:val="00666509"/>
    <w:rsid w:val="00695DC7"/>
    <w:rsid w:val="006A524E"/>
    <w:rsid w:val="006D5C8F"/>
    <w:rsid w:val="006F22EE"/>
    <w:rsid w:val="006F28EB"/>
    <w:rsid w:val="006F4D5C"/>
    <w:rsid w:val="006F62D4"/>
    <w:rsid w:val="0071107A"/>
    <w:rsid w:val="00724BE8"/>
    <w:rsid w:val="00726C06"/>
    <w:rsid w:val="007309D5"/>
    <w:rsid w:val="00734455"/>
    <w:rsid w:val="007406D8"/>
    <w:rsid w:val="00742D00"/>
    <w:rsid w:val="00752669"/>
    <w:rsid w:val="0078707E"/>
    <w:rsid w:val="007935CB"/>
    <w:rsid w:val="00795BA7"/>
    <w:rsid w:val="007A4224"/>
    <w:rsid w:val="007C7753"/>
    <w:rsid w:val="007F3A07"/>
    <w:rsid w:val="007F54BC"/>
    <w:rsid w:val="0080571B"/>
    <w:rsid w:val="00812097"/>
    <w:rsid w:val="008158AF"/>
    <w:rsid w:val="008411EF"/>
    <w:rsid w:val="00842734"/>
    <w:rsid w:val="00846453"/>
    <w:rsid w:val="00846A06"/>
    <w:rsid w:val="00867BC7"/>
    <w:rsid w:val="008730F2"/>
    <w:rsid w:val="00893AE5"/>
    <w:rsid w:val="00897E68"/>
    <w:rsid w:val="008A2EE4"/>
    <w:rsid w:val="008A55DC"/>
    <w:rsid w:val="008A60F5"/>
    <w:rsid w:val="008B22C3"/>
    <w:rsid w:val="008D7AC4"/>
    <w:rsid w:val="008D7BA5"/>
    <w:rsid w:val="008E016D"/>
    <w:rsid w:val="008F18F9"/>
    <w:rsid w:val="008F4C67"/>
    <w:rsid w:val="0090738C"/>
    <w:rsid w:val="0091108F"/>
    <w:rsid w:val="009168F6"/>
    <w:rsid w:val="00924E43"/>
    <w:rsid w:val="00925BF9"/>
    <w:rsid w:val="00950DE0"/>
    <w:rsid w:val="0096171E"/>
    <w:rsid w:val="00970F92"/>
    <w:rsid w:val="00982CFD"/>
    <w:rsid w:val="00986BD8"/>
    <w:rsid w:val="009B18BB"/>
    <w:rsid w:val="009C6D29"/>
    <w:rsid w:val="009D01D9"/>
    <w:rsid w:val="009D1610"/>
    <w:rsid w:val="009E49C1"/>
    <w:rsid w:val="009F312D"/>
    <w:rsid w:val="009F7F6A"/>
    <w:rsid w:val="00A07F70"/>
    <w:rsid w:val="00A32B7B"/>
    <w:rsid w:val="00A35BE1"/>
    <w:rsid w:val="00A3676E"/>
    <w:rsid w:val="00A643E8"/>
    <w:rsid w:val="00A777E1"/>
    <w:rsid w:val="00AB616F"/>
    <w:rsid w:val="00AC27CE"/>
    <w:rsid w:val="00AC43A1"/>
    <w:rsid w:val="00AC57B3"/>
    <w:rsid w:val="00AC5C18"/>
    <w:rsid w:val="00AF3843"/>
    <w:rsid w:val="00AF5305"/>
    <w:rsid w:val="00AF5DB9"/>
    <w:rsid w:val="00AF7BEE"/>
    <w:rsid w:val="00B00E8C"/>
    <w:rsid w:val="00B3711C"/>
    <w:rsid w:val="00B40B9D"/>
    <w:rsid w:val="00B414E5"/>
    <w:rsid w:val="00B55703"/>
    <w:rsid w:val="00B5747D"/>
    <w:rsid w:val="00B70B3F"/>
    <w:rsid w:val="00B76084"/>
    <w:rsid w:val="00B7761B"/>
    <w:rsid w:val="00B85CE9"/>
    <w:rsid w:val="00BA4C81"/>
    <w:rsid w:val="00BB24CB"/>
    <w:rsid w:val="00BC456C"/>
    <w:rsid w:val="00BD2811"/>
    <w:rsid w:val="00BE3DA5"/>
    <w:rsid w:val="00BE3FD9"/>
    <w:rsid w:val="00BF0519"/>
    <w:rsid w:val="00C0122D"/>
    <w:rsid w:val="00C01FFE"/>
    <w:rsid w:val="00C040F5"/>
    <w:rsid w:val="00C3789A"/>
    <w:rsid w:val="00C44C64"/>
    <w:rsid w:val="00C46CC6"/>
    <w:rsid w:val="00C47A07"/>
    <w:rsid w:val="00C47C38"/>
    <w:rsid w:val="00C6249B"/>
    <w:rsid w:val="00C76FF3"/>
    <w:rsid w:val="00C80C9A"/>
    <w:rsid w:val="00C851EC"/>
    <w:rsid w:val="00C92C0F"/>
    <w:rsid w:val="00CB12DC"/>
    <w:rsid w:val="00CC62FC"/>
    <w:rsid w:val="00CD7CC9"/>
    <w:rsid w:val="00CE0FF0"/>
    <w:rsid w:val="00CF1B75"/>
    <w:rsid w:val="00D07224"/>
    <w:rsid w:val="00D12582"/>
    <w:rsid w:val="00D13B0B"/>
    <w:rsid w:val="00D201DF"/>
    <w:rsid w:val="00D2755C"/>
    <w:rsid w:val="00D50545"/>
    <w:rsid w:val="00D52EFA"/>
    <w:rsid w:val="00D565FB"/>
    <w:rsid w:val="00D6041E"/>
    <w:rsid w:val="00D9298A"/>
    <w:rsid w:val="00D940D3"/>
    <w:rsid w:val="00D964CA"/>
    <w:rsid w:val="00DA5037"/>
    <w:rsid w:val="00DB70E7"/>
    <w:rsid w:val="00E01592"/>
    <w:rsid w:val="00E02FEA"/>
    <w:rsid w:val="00E06ECA"/>
    <w:rsid w:val="00E1101E"/>
    <w:rsid w:val="00E20279"/>
    <w:rsid w:val="00E223CD"/>
    <w:rsid w:val="00E25B76"/>
    <w:rsid w:val="00E318A7"/>
    <w:rsid w:val="00E438B4"/>
    <w:rsid w:val="00E54916"/>
    <w:rsid w:val="00E56692"/>
    <w:rsid w:val="00E62FC3"/>
    <w:rsid w:val="00E6620D"/>
    <w:rsid w:val="00E738F6"/>
    <w:rsid w:val="00E74D70"/>
    <w:rsid w:val="00E86564"/>
    <w:rsid w:val="00EA7D35"/>
    <w:rsid w:val="00EC5523"/>
    <w:rsid w:val="00EE4D2A"/>
    <w:rsid w:val="00EF2A69"/>
    <w:rsid w:val="00F0060A"/>
    <w:rsid w:val="00F07931"/>
    <w:rsid w:val="00F11541"/>
    <w:rsid w:val="00F12387"/>
    <w:rsid w:val="00F14E7C"/>
    <w:rsid w:val="00F15071"/>
    <w:rsid w:val="00F225E0"/>
    <w:rsid w:val="00F32823"/>
    <w:rsid w:val="00F456F1"/>
    <w:rsid w:val="00F5186E"/>
    <w:rsid w:val="00F638FC"/>
    <w:rsid w:val="00F66A24"/>
    <w:rsid w:val="00F74823"/>
    <w:rsid w:val="00F94205"/>
    <w:rsid w:val="00FA3B31"/>
    <w:rsid w:val="00FE54DC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1A64BC47"/>
  <w15:chartTrackingRefBased/>
  <w15:docId w15:val="{692B2584-F892-41FF-83C3-88D84A7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EE4"/>
    <w:rPr>
      <w:rFonts w:ascii="Arial Narrow" w:hAnsi="Arial Narrow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394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C45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66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6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CC2"/>
  </w:style>
  <w:style w:type="character" w:styleId="Hyperlink">
    <w:name w:val="Hyperlink"/>
    <w:basedOn w:val="DefaultParagraphFont"/>
    <w:rsid w:val="0022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1408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 workbook</vt:lpstr>
    </vt:vector>
  </TitlesOfParts>
  <Company>PYXIS Consulting</Company>
  <LinksUpToDate>false</LinksUpToDate>
  <CharactersWithSpaces>10859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 workbook</dc:title>
  <dc:subject>Business sustainability and enviornmental management course</dc:subject>
  <dc:creator>Michael Voss</dc:creator>
  <cp:keywords/>
  <dc:description/>
  <cp:lastModifiedBy>Michael Voss</cp:lastModifiedBy>
  <cp:revision>3</cp:revision>
  <cp:lastPrinted>2010-04-11T22:53:00Z</cp:lastPrinted>
  <dcterms:created xsi:type="dcterms:W3CDTF">2016-07-24T03:52:00Z</dcterms:created>
  <dcterms:modified xsi:type="dcterms:W3CDTF">2016-07-24T04:16:00Z</dcterms:modified>
  <cp:category/>
</cp:coreProperties>
</file>